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00" w:type="dxa"/>
        <w:tblInd w:w="6" w:type="dxa"/>
        <w:tblLayout w:type="fixed"/>
        <w:tblCellMar>
          <w:left w:w="10" w:type="dxa"/>
          <w:right w:w="10" w:type="dxa"/>
        </w:tblCellMar>
        <w:tblLook w:val="0000" w:firstRow="0" w:lastRow="0" w:firstColumn="0" w:lastColumn="0" w:noHBand="0" w:noVBand="0"/>
      </w:tblPr>
      <w:tblGrid>
        <w:gridCol w:w="570"/>
        <w:gridCol w:w="380"/>
        <w:gridCol w:w="355"/>
        <w:gridCol w:w="855"/>
        <w:gridCol w:w="345"/>
        <w:gridCol w:w="735"/>
        <w:gridCol w:w="1395"/>
        <w:gridCol w:w="525"/>
        <w:gridCol w:w="285"/>
        <w:gridCol w:w="1035"/>
        <w:gridCol w:w="705"/>
        <w:gridCol w:w="285"/>
        <w:gridCol w:w="420"/>
        <w:gridCol w:w="480"/>
        <w:gridCol w:w="1830"/>
        <w:gridCol w:w="195"/>
        <w:gridCol w:w="705"/>
        <w:gridCol w:w="150"/>
        <w:gridCol w:w="1185"/>
        <w:gridCol w:w="975"/>
        <w:gridCol w:w="390"/>
        <w:gridCol w:w="615"/>
        <w:gridCol w:w="885"/>
      </w:tblGrid>
      <w:tr w:rsidR="00C7789E">
        <w:tblPrEx>
          <w:tblCellMar>
            <w:top w:w="0" w:type="dxa"/>
            <w:bottom w:w="0" w:type="dxa"/>
          </w:tblCellMar>
        </w:tblPrEx>
        <w:trPr>
          <w:cantSplit/>
          <w:trHeight w:val="320"/>
        </w:trPr>
        <w:tc>
          <w:tcPr>
            <w:tcW w:w="15300" w:type="dxa"/>
            <w:gridSpan w:val="23"/>
            <w:tcBorders>
              <w:bottom w:val="single" w:sz="18"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pPr>
            <w:bookmarkStart w:id="0" w:name="_GoBack"/>
            <w:bookmarkEnd w:id="0"/>
            <w:r>
              <w:rPr>
                <w:rStyle w:val="WW-"/>
                <w:rFonts w:eastAsia="標楷體"/>
                <w:color w:val="000000"/>
                <w:sz w:val="22"/>
              </w:rPr>
              <w:t>附件二（役男應填寫粗框內欄位，並請先詳閱背面注意事項）</w:t>
            </w:r>
          </w:p>
        </w:tc>
      </w:tr>
      <w:tr w:rsidR="00C7789E">
        <w:tblPrEx>
          <w:tblCellMar>
            <w:top w:w="0" w:type="dxa"/>
            <w:bottom w:w="0" w:type="dxa"/>
          </w:tblCellMar>
        </w:tblPrEx>
        <w:trPr>
          <w:cantSplit/>
          <w:trHeight w:hRule="exact" w:val="454"/>
        </w:trPr>
        <w:tc>
          <w:tcPr>
            <w:tcW w:w="950" w:type="dxa"/>
            <w:gridSpan w:val="2"/>
            <w:vMerge w:val="restart"/>
            <w:tcBorders>
              <w:top w:val="single" w:sz="18"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ind w:right="28"/>
              <w:jc w:val="right"/>
              <w:rPr>
                <w:rFonts w:ascii="標楷體" w:eastAsia="標楷體" w:hAnsi="標楷體" w:cs="標楷體"/>
                <w:color w:val="000000"/>
                <w:sz w:val="26"/>
                <w:szCs w:val="26"/>
              </w:rPr>
            </w:pPr>
            <w:r>
              <w:rPr>
                <w:rFonts w:ascii="標楷體" w:eastAsia="標楷體" w:hAnsi="標楷體" w:cs="標楷體"/>
                <w:color w:val="000000"/>
                <w:sz w:val="26"/>
                <w:szCs w:val="26"/>
              </w:rPr>
              <w:t>○○</w:t>
            </w:r>
          </w:p>
        </w:tc>
        <w:tc>
          <w:tcPr>
            <w:tcW w:w="355" w:type="dxa"/>
            <w:vMerge w:val="restart"/>
            <w:tcBorders>
              <w:top w:val="single" w:sz="18" w:space="0" w:color="000000"/>
              <w:left w:val="single" w:sz="4" w:space="0" w:color="FFFFFF"/>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60" w:lineRule="exact"/>
              <w:ind w:right="28"/>
              <w:jc w:val="center"/>
              <w:rPr>
                <w:rFonts w:ascii="標楷體" w:eastAsia="標楷體" w:hAnsi="標楷體" w:cs="標楷體"/>
                <w:color w:val="000000"/>
                <w:sz w:val="26"/>
                <w:szCs w:val="26"/>
              </w:rPr>
            </w:pPr>
            <w:r>
              <w:rPr>
                <w:rFonts w:ascii="標楷體" w:eastAsia="標楷體" w:hAnsi="標楷體" w:cs="標楷體"/>
                <w:color w:val="000000"/>
                <w:sz w:val="26"/>
                <w:szCs w:val="26"/>
              </w:rPr>
              <w:t>市縣</w:t>
            </w:r>
          </w:p>
        </w:tc>
        <w:tc>
          <w:tcPr>
            <w:tcW w:w="855" w:type="dxa"/>
            <w:vMerge w:val="restart"/>
            <w:tcBorders>
              <w:top w:val="single" w:sz="18" w:space="0" w:color="000000"/>
              <w:left w:val="single" w:sz="4" w:space="0" w:color="FFFFFF"/>
              <w:bottom w:val="single" w:sz="4" w:space="0" w:color="000000"/>
            </w:tcBorders>
            <w:shd w:val="clear" w:color="auto" w:fill="auto"/>
            <w:tcMar>
              <w:top w:w="0" w:type="dxa"/>
              <w:left w:w="28" w:type="dxa"/>
              <w:bottom w:w="0" w:type="dxa"/>
              <w:right w:w="28" w:type="dxa"/>
            </w:tcMar>
            <w:vAlign w:val="center"/>
          </w:tcPr>
          <w:p w:rsidR="00C7789E" w:rsidRDefault="00C63587">
            <w:pPr>
              <w:pStyle w:val="Textbody"/>
              <w:ind w:right="28"/>
              <w:jc w:val="right"/>
              <w:rPr>
                <w:rFonts w:ascii="標楷體" w:eastAsia="標楷體" w:hAnsi="標楷體" w:cs="標楷體"/>
                <w:color w:val="000000"/>
                <w:sz w:val="26"/>
                <w:szCs w:val="26"/>
              </w:rPr>
            </w:pPr>
            <w:r>
              <w:rPr>
                <w:rFonts w:ascii="標楷體" w:eastAsia="標楷體" w:hAnsi="標楷體" w:cs="標楷體"/>
                <w:color w:val="000000"/>
                <w:sz w:val="26"/>
                <w:szCs w:val="26"/>
              </w:rPr>
              <w:t>○○</w:t>
            </w:r>
          </w:p>
        </w:tc>
        <w:tc>
          <w:tcPr>
            <w:tcW w:w="1080" w:type="dxa"/>
            <w:gridSpan w:val="2"/>
            <w:vMerge w:val="restart"/>
            <w:tcBorders>
              <w:top w:val="single" w:sz="18" w:space="0" w:color="000000"/>
              <w:left w:val="single" w:sz="4" w:space="0" w:color="FFFFFF"/>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60" w:lineRule="exact"/>
              <w:ind w:right="28"/>
              <w:jc w:val="center"/>
              <w:rPr>
                <w:rFonts w:ascii="標楷體" w:eastAsia="標楷體" w:hAnsi="標楷體" w:cs="標楷體"/>
                <w:color w:val="000000"/>
                <w:sz w:val="26"/>
                <w:szCs w:val="26"/>
              </w:rPr>
            </w:pPr>
            <w:r>
              <w:rPr>
                <w:rFonts w:ascii="標楷體" w:eastAsia="標楷體" w:hAnsi="標楷體" w:cs="標楷體"/>
                <w:color w:val="000000"/>
                <w:sz w:val="26"/>
                <w:szCs w:val="26"/>
              </w:rPr>
              <w:t>鄉鎮市區</w:t>
            </w:r>
          </w:p>
        </w:tc>
        <w:tc>
          <w:tcPr>
            <w:tcW w:w="8010" w:type="dxa"/>
            <w:gridSpan w:val="12"/>
            <w:vMerge w:val="restart"/>
            <w:tcBorders>
              <w:top w:val="single" w:sz="18" w:space="0" w:color="000000"/>
              <w:left w:val="single" w:sz="4" w:space="0" w:color="FFFFFF"/>
              <w:bottom w:val="single" w:sz="4" w:space="0" w:color="000000"/>
            </w:tcBorders>
            <w:shd w:val="clear" w:color="auto" w:fill="auto"/>
            <w:tcMar>
              <w:top w:w="0" w:type="dxa"/>
              <w:left w:w="28" w:type="dxa"/>
              <w:bottom w:w="0" w:type="dxa"/>
              <w:right w:w="28" w:type="dxa"/>
            </w:tcMar>
            <w:vAlign w:val="center"/>
          </w:tcPr>
          <w:p w:rsidR="00C7789E" w:rsidRDefault="00C63587">
            <w:pPr>
              <w:pStyle w:val="Textbody"/>
              <w:ind w:right="28"/>
              <w:rPr>
                <w:rFonts w:ascii="標楷體" w:eastAsia="標楷體" w:hAnsi="標楷體" w:cs="標楷體"/>
                <w:color w:val="000000"/>
                <w:sz w:val="26"/>
                <w:szCs w:val="26"/>
              </w:rPr>
            </w:pPr>
            <w:r>
              <w:rPr>
                <w:rFonts w:ascii="標楷體" w:eastAsia="標楷體" w:hAnsi="標楷體" w:cs="標楷體"/>
                <w:color w:val="000000"/>
                <w:sz w:val="26"/>
                <w:szCs w:val="26"/>
              </w:rPr>
              <w:t>役男申請因家庭因素服補充兵役調查審核表</w:t>
            </w:r>
          </w:p>
        </w:tc>
        <w:tc>
          <w:tcPr>
            <w:tcW w:w="4050" w:type="dxa"/>
            <w:gridSpan w:val="5"/>
            <w:tcBorders>
              <w:top w:val="single" w:sz="18" w:space="0" w:color="000000"/>
              <w:left w:val="single" w:sz="4" w:space="0" w:color="FFFFFF"/>
              <w:bottom w:val="single" w:sz="4" w:space="0" w:color="FFFFFF"/>
              <w:right w:val="single" w:sz="24" w:space="0" w:color="000000"/>
            </w:tcBorders>
            <w:shd w:val="clear" w:color="auto" w:fill="auto"/>
            <w:tcMar>
              <w:top w:w="0" w:type="dxa"/>
              <w:left w:w="28" w:type="dxa"/>
              <w:bottom w:w="0" w:type="dxa"/>
              <w:right w:w="28" w:type="dxa"/>
            </w:tcMar>
            <w:vAlign w:val="center"/>
          </w:tcPr>
          <w:p w:rsidR="00C7789E" w:rsidRDefault="00C63587">
            <w:pPr>
              <w:pStyle w:val="Textbody"/>
              <w:tabs>
                <w:tab w:val="left" w:pos="0"/>
              </w:tabs>
              <w:ind w:right="28"/>
            </w:pPr>
            <w:r>
              <w:rPr>
                <w:rStyle w:val="WW-"/>
                <w:rFonts w:ascii="標楷體" w:eastAsia="標楷體" w:hAnsi="標楷體" w:cs="標楷體"/>
                <w:color w:val="000000"/>
              </w:rPr>
              <w:t>申請日期：民國　　年　　月</w:t>
            </w:r>
            <w:r>
              <w:rPr>
                <w:rStyle w:val="WW-"/>
                <w:rFonts w:ascii="標楷體" w:eastAsia="標楷體" w:hAnsi="標楷體" w:cs="標楷體"/>
                <w:color w:val="000000"/>
              </w:rPr>
              <w:t xml:space="preserve"> </w:t>
            </w:r>
            <w:r>
              <w:rPr>
                <w:rStyle w:val="WW-"/>
                <w:rFonts w:ascii="標楷體" w:eastAsia="標楷體" w:hAnsi="標楷體" w:cs="標楷體"/>
                <w:color w:val="000000"/>
              </w:rPr>
              <w:t xml:space="preserve">　</w:t>
            </w:r>
            <w:r>
              <w:rPr>
                <w:rStyle w:val="WW-"/>
                <w:rFonts w:ascii="標楷體" w:eastAsia="標楷體" w:hAnsi="標楷體" w:cs="標楷體"/>
                <w:color w:val="000000"/>
              </w:rPr>
              <w:t xml:space="preserve"> </w:t>
            </w:r>
            <w:r>
              <w:rPr>
                <w:rStyle w:val="WW-"/>
                <w:rFonts w:ascii="標楷體" w:eastAsia="標楷體" w:hAnsi="標楷體" w:cs="標楷體"/>
                <w:color w:val="000000"/>
              </w:rPr>
              <w:t>日</w:t>
            </w:r>
          </w:p>
        </w:tc>
      </w:tr>
      <w:tr w:rsidR="00C7789E">
        <w:tblPrEx>
          <w:tblCellMar>
            <w:top w:w="0" w:type="dxa"/>
            <w:bottom w:w="0" w:type="dxa"/>
          </w:tblCellMar>
        </w:tblPrEx>
        <w:trPr>
          <w:cantSplit/>
          <w:trHeight w:hRule="exact" w:val="454"/>
        </w:trPr>
        <w:tc>
          <w:tcPr>
            <w:tcW w:w="950" w:type="dxa"/>
            <w:gridSpan w:val="2"/>
            <w:vMerge/>
            <w:tcBorders>
              <w:top w:val="single" w:sz="18"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355" w:type="dxa"/>
            <w:vMerge/>
            <w:tcBorders>
              <w:top w:val="single" w:sz="18" w:space="0" w:color="000000"/>
              <w:left w:val="single" w:sz="4" w:space="0" w:color="FFFFFF"/>
              <w:bottom w:val="single" w:sz="4" w:space="0" w:color="000000"/>
            </w:tcBorders>
            <w:shd w:val="clear" w:color="auto" w:fill="auto"/>
            <w:tcMar>
              <w:top w:w="0" w:type="dxa"/>
              <w:left w:w="28" w:type="dxa"/>
              <w:bottom w:w="0" w:type="dxa"/>
              <w:right w:w="28" w:type="dxa"/>
            </w:tcMar>
            <w:vAlign w:val="center"/>
          </w:tcPr>
          <w:p w:rsidR="00C7789E" w:rsidRDefault="00C7789E"/>
        </w:tc>
        <w:tc>
          <w:tcPr>
            <w:tcW w:w="855" w:type="dxa"/>
            <w:vMerge/>
            <w:tcBorders>
              <w:top w:val="single" w:sz="18" w:space="0" w:color="000000"/>
              <w:left w:val="single" w:sz="4" w:space="0" w:color="FFFFFF"/>
              <w:bottom w:val="single" w:sz="4" w:space="0" w:color="000000"/>
            </w:tcBorders>
            <w:shd w:val="clear" w:color="auto" w:fill="auto"/>
            <w:tcMar>
              <w:top w:w="0" w:type="dxa"/>
              <w:left w:w="28" w:type="dxa"/>
              <w:bottom w:w="0" w:type="dxa"/>
              <w:right w:w="28" w:type="dxa"/>
            </w:tcMar>
            <w:vAlign w:val="center"/>
          </w:tcPr>
          <w:p w:rsidR="00C7789E" w:rsidRDefault="00C7789E"/>
        </w:tc>
        <w:tc>
          <w:tcPr>
            <w:tcW w:w="1080" w:type="dxa"/>
            <w:gridSpan w:val="2"/>
            <w:vMerge/>
            <w:tcBorders>
              <w:top w:val="single" w:sz="18" w:space="0" w:color="000000"/>
              <w:left w:val="single" w:sz="4" w:space="0" w:color="FFFFFF"/>
              <w:bottom w:val="single" w:sz="4" w:space="0" w:color="000000"/>
            </w:tcBorders>
            <w:shd w:val="clear" w:color="auto" w:fill="auto"/>
            <w:tcMar>
              <w:top w:w="0" w:type="dxa"/>
              <w:left w:w="28" w:type="dxa"/>
              <w:bottom w:w="0" w:type="dxa"/>
              <w:right w:w="28" w:type="dxa"/>
            </w:tcMar>
            <w:vAlign w:val="center"/>
          </w:tcPr>
          <w:p w:rsidR="00C7789E" w:rsidRDefault="00C7789E"/>
        </w:tc>
        <w:tc>
          <w:tcPr>
            <w:tcW w:w="8010" w:type="dxa"/>
            <w:gridSpan w:val="12"/>
            <w:vMerge/>
            <w:tcBorders>
              <w:top w:val="single" w:sz="18" w:space="0" w:color="000000"/>
              <w:left w:val="single" w:sz="4" w:space="0" w:color="FFFFFF"/>
              <w:bottom w:val="single" w:sz="4" w:space="0" w:color="000000"/>
            </w:tcBorders>
            <w:shd w:val="clear" w:color="auto" w:fill="auto"/>
            <w:tcMar>
              <w:top w:w="0" w:type="dxa"/>
              <w:left w:w="28" w:type="dxa"/>
              <w:bottom w:w="0" w:type="dxa"/>
              <w:right w:w="28" w:type="dxa"/>
            </w:tcMar>
            <w:vAlign w:val="center"/>
          </w:tcPr>
          <w:p w:rsidR="00C7789E" w:rsidRDefault="00C7789E"/>
        </w:tc>
        <w:tc>
          <w:tcPr>
            <w:tcW w:w="4050" w:type="dxa"/>
            <w:gridSpan w:val="5"/>
            <w:tcBorders>
              <w:top w:val="single" w:sz="4" w:space="0" w:color="FFFFFF"/>
              <w:left w:val="single" w:sz="4" w:space="0" w:color="FFFFFF"/>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7789E">
            <w:pPr>
              <w:pStyle w:val="Textbody"/>
              <w:wordWrap w:val="0"/>
            </w:pPr>
          </w:p>
        </w:tc>
      </w:tr>
      <w:tr w:rsidR="00C7789E">
        <w:tblPrEx>
          <w:tblCellMar>
            <w:top w:w="0" w:type="dxa"/>
            <w:bottom w:w="0" w:type="dxa"/>
          </w:tblCellMar>
        </w:tblPrEx>
        <w:trPr>
          <w:cantSplit/>
          <w:trHeight w:val="462"/>
        </w:trPr>
        <w:tc>
          <w:tcPr>
            <w:tcW w:w="15300" w:type="dxa"/>
            <w:gridSpan w:val="23"/>
            <w:tcBorders>
              <w:top w:val="single" w:sz="4" w:space="0" w:color="000000"/>
              <w:left w:val="single" w:sz="18"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63587">
            <w:pPr>
              <w:pStyle w:val="Textbody"/>
              <w:ind w:right="28"/>
            </w:pPr>
            <w:r>
              <w:rPr>
                <w:rStyle w:val="WW-"/>
                <w:rFonts w:ascii="標楷體" w:eastAsia="標楷體" w:hAnsi="標楷體" w:cs="標楷體"/>
                <w:color w:val="000000"/>
              </w:rPr>
              <w:t>申請依據：常備役體位因家庭因素及替代役體位服補充兵役辦法第二條第</w:t>
            </w:r>
            <w:r>
              <w:rPr>
                <w:rStyle w:val="WW-"/>
                <w:rFonts w:ascii="標楷體" w:eastAsia="標楷體" w:hAnsi="標楷體" w:cs="標楷體"/>
                <w:color w:val="000000"/>
              </w:rPr>
              <w:t xml:space="preserve">  </w:t>
            </w:r>
            <w:r>
              <w:rPr>
                <w:rStyle w:val="WW-"/>
                <w:rFonts w:ascii="標楷體" w:eastAsia="標楷體" w:hAnsi="標楷體" w:cs="標楷體"/>
                <w:color w:val="000000"/>
              </w:rPr>
              <w:t>項第　款</w:t>
            </w:r>
          </w:p>
        </w:tc>
      </w:tr>
      <w:tr w:rsidR="00C7789E">
        <w:tblPrEx>
          <w:tblCellMar>
            <w:top w:w="0" w:type="dxa"/>
            <w:bottom w:w="0" w:type="dxa"/>
          </w:tblCellMar>
        </w:tblPrEx>
        <w:trPr>
          <w:cantSplit/>
          <w:trHeight w:val="320"/>
        </w:trPr>
        <w:tc>
          <w:tcPr>
            <w:tcW w:w="570" w:type="dxa"/>
            <w:vMerge w:val="restart"/>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ind w:left="28" w:right="28"/>
              <w:jc w:val="center"/>
              <w:rPr>
                <w:rFonts w:ascii="標楷體" w:eastAsia="標楷體" w:hAnsi="標楷體" w:cs="標楷體"/>
                <w:color w:val="000000"/>
                <w:sz w:val="22"/>
              </w:rPr>
            </w:pPr>
            <w:r>
              <w:rPr>
                <w:rFonts w:ascii="標楷體" w:eastAsia="標楷體" w:hAnsi="標楷體" w:cs="標楷體"/>
                <w:color w:val="000000"/>
                <w:sz w:val="22"/>
              </w:rPr>
              <w:t>役</w:t>
            </w:r>
          </w:p>
          <w:p w:rsidR="00C7789E" w:rsidRDefault="00C63587">
            <w:pPr>
              <w:pStyle w:val="Textbody"/>
              <w:ind w:left="28" w:right="28"/>
              <w:jc w:val="center"/>
              <w:rPr>
                <w:rFonts w:ascii="標楷體" w:eastAsia="標楷體" w:hAnsi="標楷體" w:cs="標楷體"/>
                <w:color w:val="000000"/>
                <w:sz w:val="22"/>
              </w:rPr>
            </w:pPr>
            <w:r>
              <w:rPr>
                <w:rFonts w:ascii="標楷體" w:eastAsia="標楷體" w:hAnsi="標楷體" w:cs="標楷體"/>
                <w:color w:val="000000"/>
                <w:sz w:val="22"/>
              </w:rPr>
              <w:t>男</w:t>
            </w:r>
          </w:p>
          <w:p w:rsidR="00C7789E" w:rsidRDefault="00C63587">
            <w:pPr>
              <w:pStyle w:val="Textbody"/>
              <w:ind w:left="28" w:right="28"/>
              <w:jc w:val="center"/>
              <w:rPr>
                <w:rFonts w:ascii="標楷體" w:eastAsia="標楷體" w:hAnsi="標楷體" w:cs="標楷體"/>
                <w:color w:val="000000"/>
                <w:sz w:val="22"/>
              </w:rPr>
            </w:pPr>
            <w:r>
              <w:rPr>
                <w:rFonts w:ascii="標楷體" w:eastAsia="標楷體" w:hAnsi="標楷體" w:cs="標楷體"/>
                <w:color w:val="000000"/>
                <w:sz w:val="22"/>
              </w:rPr>
              <w:t>本</w:t>
            </w:r>
          </w:p>
          <w:p w:rsidR="00C7789E" w:rsidRDefault="00C63587">
            <w:pPr>
              <w:pStyle w:val="Textbody"/>
              <w:ind w:left="28" w:right="28"/>
              <w:jc w:val="center"/>
              <w:rPr>
                <w:rFonts w:ascii="標楷體" w:eastAsia="標楷體" w:hAnsi="標楷體" w:cs="標楷體"/>
                <w:color w:val="000000"/>
                <w:sz w:val="22"/>
              </w:rPr>
            </w:pPr>
            <w:r>
              <w:rPr>
                <w:rFonts w:ascii="標楷體" w:eastAsia="標楷體" w:hAnsi="標楷體" w:cs="標楷體"/>
                <w:color w:val="000000"/>
                <w:sz w:val="22"/>
              </w:rPr>
              <w:t>人</w:t>
            </w:r>
          </w:p>
          <w:p w:rsidR="00C7789E" w:rsidRDefault="00C63587">
            <w:pPr>
              <w:pStyle w:val="Textbody"/>
              <w:ind w:left="28" w:right="28"/>
              <w:jc w:val="center"/>
              <w:rPr>
                <w:rFonts w:ascii="標楷體" w:eastAsia="標楷體" w:hAnsi="標楷體" w:cs="標楷體"/>
                <w:color w:val="000000"/>
                <w:sz w:val="22"/>
              </w:rPr>
            </w:pPr>
            <w:r>
              <w:rPr>
                <w:rFonts w:ascii="標楷體" w:eastAsia="標楷體" w:hAnsi="標楷體" w:cs="標楷體"/>
                <w:color w:val="000000"/>
                <w:sz w:val="22"/>
              </w:rPr>
              <w:t>狀</w:t>
            </w:r>
          </w:p>
          <w:p w:rsidR="00C7789E" w:rsidRDefault="00C63587">
            <w:pPr>
              <w:pStyle w:val="Textbody"/>
              <w:ind w:left="28" w:right="28"/>
              <w:jc w:val="center"/>
              <w:rPr>
                <w:rFonts w:ascii="標楷體" w:eastAsia="標楷體" w:hAnsi="標楷體" w:cs="標楷體"/>
                <w:color w:val="000000"/>
                <w:sz w:val="22"/>
              </w:rPr>
            </w:pPr>
            <w:r>
              <w:rPr>
                <w:rFonts w:ascii="標楷體" w:eastAsia="標楷體" w:hAnsi="標楷體" w:cs="標楷體"/>
                <w:color w:val="000000"/>
                <w:sz w:val="22"/>
              </w:rPr>
              <w:t>況</w:t>
            </w:r>
          </w:p>
        </w:tc>
        <w:tc>
          <w:tcPr>
            <w:tcW w:w="267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姓名</w:t>
            </w:r>
          </w:p>
        </w:tc>
        <w:tc>
          <w:tcPr>
            <w:tcW w:w="19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身分證號</w:t>
            </w:r>
          </w:p>
        </w:tc>
        <w:tc>
          <w:tcPr>
            <w:tcW w:w="13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pPr>
            <w:r>
              <w:rPr>
                <w:rStyle w:val="WW-"/>
                <w:rFonts w:ascii="標楷體" w:eastAsia="標楷體" w:hAnsi="標楷體" w:cs="標楷體"/>
                <w:color w:val="000000"/>
                <w:sz w:val="22"/>
              </w:rPr>
              <w:t>出生</w:t>
            </w:r>
            <w:r>
              <w:rPr>
                <w:rStyle w:val="WW-"/>
                <w:rFonts w:ascii="標楷體" w:eastAsia="標楷體" w:hAnsi="標楷體" w:cs="標楷體"/>
                <w:color w:val="000000"/>
                <w:sz w:val="22"/>
                <w:lang w:eastAsia="zh-HK"/>
              </w:rPr>
              <w:t>年月日</w:t>
            </w:r>
          </w:p>
        </w:tc>
        <w:tc>
          <w:tcPr>
            <w:tcW w:w="9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出生別</w:t>
            </w:r>
          </w:p>
        </w:tc>
        <w:tc>
          <w:tcPr>
            <w:tcW w:w="363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pPr>
            <w:r>
              <w:rPr>
                <w:rStyle w:val="WW-"/>
                <w:rFonts w:ascii="標楷體" w:eastAsia="標楷體" w:hAnsi="標楷體" w:cs="標楷體"/>
                <w:color w:val="000000"/>
                <w:sz w:val="22"/>
              </w:rPr>
              <w:t>最高學歷（科系所）</w:t>
            </w:r>
          </w:p>
        </w:tc>
        <w:tc>
          <w:tcPr>
            <w:tcW w:w="13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sz w:val="22"/>
              </w:rPr>
            </w:pPr>
            <w:r>
              <w:rPr>
                <w:rFonts w:ascii="標楷體" w:eastAsia="標楷體" w:hAnsi="標楷體" w:cs="標楷體"/>
                <w:sz w:val="22"/>
              </w:rPr>
              <w:t>體位</w:t>
            </w:r>
          </w:p>
        </w:tc>
        <w:tc>
          <w:tcPr>
            <w:tcW w:w="198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sz w:val="22"/>
              </w:rPr>
            </w:pPr>
            <w:r>
              <w:rPr>
                <w:rFonts w:ascii="標楷體" w:eastAsia="標楷體" w:hAnsi="標楷體" w:cs="標楷體"/>
                <w:sz w:val="22"/>
              </w:rPr>
              <w:t>軍種兵科</w:t>
            </w:r>
          </w:p>
        </w:tc>
        <w:tc>
          <w:tcPr>
            <w:tcW w:w="885"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籤號</w:t>
            </w:r>
          </w:p>
        </w:tc>
      </w:tr>
      <w:tr w:rsidR="00C7789E">
        <w:tblPrEx>
          <w:tblCellMar>
            <w:top w:w="0" w:type="dxa"/>
            <w:bottom w:w="0" w:type="dxa"/>
          </w:tblCellMar>
        </w:tblPrEx>
        <w:trPr>
          <w:cantSplit/>
          <w:trHeight w:val="659"/>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267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9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3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9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363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3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98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rPr>
                <w:rFonts w:ascii="標楷體" w:eastAsia="標楷體" w:hAnsi="標楷體" w:cs="標楷體"/>
                <w:color w:val="000000"/>
                <w:sz w:val="22"/>
              </w:rPr>
            </w:pPr>
          </w:p>
        </w:tc>
        <w:tc>
          <w:tcPr>
            <w:tcW w:w="885"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rPr>
                <w:rFonts w:ascii="標楷體" w:eastAsia="標楷體" w:hAnsi="標楷體" w:cs="標楷體"/>
                <w:color w:val="000000"/>
                <w:sz w:val="22"/>
              </w:rPr>
            </w:pPr>
          </w:p>
        </w:tc>
      </w:tr>
      <w:tr w:rsidR="00C7789E">
        <w:tblPrEx>
          <w:tblCellMar>
            <w:top w:w="0" w:type="dxa"/>
            <w:bottom w:w="0" w:type="dxa"/>
          </w:tblCellMar>
        </w:tblPrEx>
        <w:trPr>
          <w:cantSplit/>
          <w:trHeight w:val="541"/>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159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both"/>
              <w:rPr>
                <w:rFonts w:ascii="標楷體" w:eastAsia="標楷體" w:hAnsi="標楷體" w:cs="標楷體"/>
                <w:color w:val="000000"/>
                <w:sz w:val="22"/>
                <w:szCs w:val="22"/>
              </w:rPr>
            </w:pPr>
            <w:r>
              <w:rPr>
                <w:rFonts w:ascii="標楷體" w:eastAsia="標楷體" w:hAnsi="標楷體" w:cs="標楷體"/>
                <w:color w:val="000000"/>
                <w:sz w:val="22"/>
                <w:szCs w:val="22"/>
              </w:rPr>
              <w:t>其他身分識別</w:t>
            </w:r>
          </w:p>
        </w:tc>
        <w:tc>
          <w:tcPr>
            <w:tcW w:w="8235" w:type="dxa"/>
            <w:gridSpan w:val="1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pPr>
            <w:r>
              <w:rPr>
                <w:rStyle w:val="WW-"/>
                <w:rFonts w:ascii="標楷體" w:eastAsia="標楷體" w:hAnsi="標楷體" w:cs="標楷體"/>
                <w:color w:val="000000"/>
                <w:spacing w:val="6"/>
                <w:sz w:val="22"/>
                <w:szCs w:val="22"/>
              </w:rPr>
              <w:t>□</w:t>
            </w:r>
            <w:r>
              <w:rPr>
                <w:rStyle w:val="WW-"/>
                <w:rFonts w:ascii="標楷體" w:eastAsia="標楷體" w:hAnsi="標楷體" w:cs="標楷體"/>
                <w:color w:val="000000"/>
                <w:spacing w:val="6"/>
                <w:sz w:val="22"/>
                <w:szCs w:val="22"/>
                <w:lang w:eastAsia="zh-HK"/>
              </w:rPr>
              <w:t>僑民</w:t>
            </w:r>
            <w:r>
              <w:rPr>
                <w:rStyle w:val="WW-"/>
                <w:rFonts w:ascii="標楷體" w:eastAsia="標楷體" w:hAnsi="標楷體" w:cs="標楷體"/>
                <w:color w:val="000000"/>
                <w:spacing w:val="6"/>
                <w:sz w:val="22"/>
                <w:szCs w:val="22"/>
              </w:rPr>
              <w:t xml:space="preserve">   □</w:t>
            </w:r>
            <w:r>
              <w:rPr>
                <w:rStyle w:val="WW-"/>
                <w:rFonts w:ascii="標楷體" w:eastAsia="標楷體" w:hAnsi="標楷體" w:cs="標楷體"/>
                <w:color w:val="000000"/>
                <w:spacing w:val="6"/>
                <w:sz w:val="22"/>
                <w:szCs w:val="22"/>
                <w:lang w:eastAsia="zh-HK"/>
              </w:rPr>
              <w:t>大陸地區</w:t>
            </w:r>
            <w:r>
              <w:rPr>
                <w:rStyle w:val="WW-"/>
                <w:rFonts w:ascii="標楷體" w:eastAsia="標楷體" w:hAnsi="標楷體" w:cs="標楷體"/>
                <w:color w:val="000000"/>
                <w:spacing w:val="6"/>
                <w:sz w:val="22"/>
                <w:szCs w:val="22"/>
              </w:rPr>
              <w:t xml:space="preserve">   □</w:t>
            </w:r>
            <w:r>
              <w:rPr>
                <w:rStyle w:val="WW-"/>
                <w:rFonts w:ascii="標楷體" w:eastAsia="標楷體" w:hAnsi="標楷體" w:cs="標楷體"/>
                <w:color w:val="000000"/>
                <w:spacing w:val="6"/>
                <w:sz w:val="22"/>
                <w:szCs w:val="22"/>
                <w:lang w:eastAsia="zh-HK"/>
              </w:rPr>
              <w:t>香港</w:t>
            </w:r>
            <w:r>
              <w:rPr>
                <w:rStyle w:val="WW-"/>
                <w:rFonts w:ascii="標楷體" w:eastAsia="標楷體" w:hAnsi="標楷體" w:cs="標楷體"/>
                <w:color w:val="000000"/>
                <w:spacing w:val="6"/>
                <w:sz w:val="22"/>
                <w:szCs w:val="22"/>
              </w:rPr>
              <w:t xml:space="preserve">   □</w:t>
            </w:r>
            <w:r>
              <w:rPr>
                <w:rStyle w:val="WW-"/>
                <w:rFonts w:ascii="標楷體" w:eastAsia="標楷體" w:hAnsi="標楷體" w:cs="標楷體"/>
                <w:color w:val="000000"/>
                <w:spacing w:val="6"/>
                <w:sz w:val="22"/>
                <w:szCs w:val="22"/>
                <w:lang w:eastAsia="zh-HK"/>
              </w:rPr>
              <w:t>澳</w:t>
            </w:r>
            <w:r>
              <w:rPr>
                <w:rStyle w:val="WW-"/>
                <w:rFonts w:ascii="標楷體" w:eastAsia="標楷體" w:hAnsi="標楷體" w:cs="標楷體"/>
                <w:color w:val="000000"/>
                <w:spacing w:val="6"/>
                <w:sz w:val="22"/>
                <w:szCs w:val="22"/>
              </w:rPr>
              <w:t>門</w:t>
            </w:r>
          </w:p>
        </w:tc>
        <w:tc>
          <w:tcPr>
            <w:tcW w:w="301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center"/>
            </w:pPr>
            <w:r>
              <w:rPr>
                <w:rStyle w:val="WW-"/>
                <w:rFonts w:ascii="標楷體" w:eastAsia="標楷體" w:hAnsi="標楷體" w:cs="標楷體"/>
                <w:color w:val="000000"/>
                <w:sz w:val="22"/>
                <w:szCs w:val="22"/>
                <w:lang w:eastAsia="zh-HK"/>
              </w:rPr>
              <w:t>婚姻狀況</w:t>
            </w:r>
          </w:p>
          <w:p w:rsidR="00C7789E" w:rsidRDefault="00C63587">
            <w:pPr>
              <w:pStyle w:val="Textbody"/>
              <w:spacing w:line="240" w:lineRule="exact"/>
              <w:ind w:left="28" w:right="28"/>
              <w:jc w:val="center"/>
            </w:pPr>
            <w:r>
              <w:rPr>
                <w:rStyle w:val="WW-"/>
                <w:rFonts w:ascii="標楷體" w:eastAsia="標楷體" w:hAnsi="標楷體" w:cs="標楷體"/>
                <w:color w:val="000000"/>
                <w:sz w:val="22"/>
                <w:szCs w:val="22"/>
              </w:rPr>
              <w:t>(</w:t>
            </w:r>
            <w:r>
              <w:rPr>
                <w:rStyle w:val="WW-"/>
                <w:rFonts w:ascii="標楷體" w:eastAsia="標楷體" w:hAnsi="標楷體" w:cs="標楷體"/>
                <w:color w:val="000000"/>
                <w:sz w:val="22"/>
                <w:szCs w:val="22"/>
              </w:rPr>
              <w:t>含國外、港澳及大陸地區</w:t>
            </w:r>
            <w:r>
              <w:rPr>
                <w:rStyle w:val="WW-"/>
                <w:rFonts w:ascii="標楷體" w:eastAsia="標楷體" w:hAnsi="標楷體" w:cs="標楷體"/>
                <w:color w:val="000000"/>
                <w:sz w:val="22"/>
                <w:szCs w:val="22"/>
              </w:rPr>
              <w:t>)</w:t>
            </w:r>
          </w:p>
        </w:tc>
        <w:tc>
          <w:tcPr>
            <w:tcW w:w="1890" w:type="dxa"/>
            <w:gridSpan w:val="3"/>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pPr>
            <w:r>
              <w:rPr>
                <w:rStyle w:val="WW-"/>
                <w:rFonts w:ascii="標楷體" w:eastAsia="標楷體" w:hAnsi="標楷體" w:cs="標楷體"/>
                <w:color w:val="000000"/>
                <w:sz w:val="22"/>
                <w:szCs w:val="22"/>
              </w:rPr>
              <w:t>□</w:t>
            </w:r>
            <w:r>
              <w:rPr>
                <w:rStyle w:val="WW-"/>
                <w:rFonts w:ascii="標楷體" w:eastAsia="標楷體" w:hAnsi="標楷體" w:cs="標楷體"/>
                <w:color w:val="000000"/>
                <w:sz w:val="22"/>
                <w:szCs w:val="22"/>
                <w:lang w:eastAsia="zh-HK"/>
              </w:rPr>
              <w:t>已婚</w:t>
            </w:r>
            <w:r>
              <w:rPr>
                <w:rStyle w:val="WW-"/>
                <w:rFonts w:ascii="標楷體" w:eastAsia="標楷體" w:hAnsi="標楷體" w:cs="標楷體"/>
                <w:color w:val="000000"/>
                <w:sz w:val="22"/>
                <w:szCs w:val="22"/>
              </w:rPr>
              <w:t xml:space="preserve">   □</w:t>
            </w:r>
            <w:r>
              <w:rPr>
                <w:rStyle w:val="WW-"/>
                <w:rFonts w:ascii="標楷體" w:eastAsia="標楷體" w:hAnsi="標楷體" w:cs="標楷體"/>
                <w:color w:val="000000"/>
                <w:sz w:val="22"/>
                <w:szCs w:val="22"/>
                <w:lang w:eastAsia="zh-HK"/>
              </w:rPr>
              <w:t>未婚</w:t>
            </w:r>
          </w:p>
        </w:tc>
      </w:tr>
      <w:tr w:rsidR="00C7789E">
        <w:tblPrEx>
          <w:tblCellMar>
            <w:top w:w="0" w:type="dxa"/>
            <w:bottom w:w="0" w:type="dxa"/>
          </w:tblCellMar>
        </w:tblPrEx>
        <w:trPr>
          <w:cantSplit/>
          <w:trHeight w:val="519"/>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159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戶籍地址</w:t>
            </w:r>
            <w:r>
              <w:rPr>
                <w:rFonts w:ascii="標楷體" w:eastAsia="標楷體" w:hAnsi="標楷體" w:cs="標楷體"/>
                <w:color w:val="000000"/>
                <w:sz w:val="22"/>
              </w:rPr>
              <w:t xml:space="preserve">       </w:t>
            </w:r>
          </w:p>
        </w:tc>
        <w:tc>
          <w:tcPr>
            <w:tcW w:w="13140" w:type="dxa"/>
            <w:gridSpan w:val="19"/>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pPr>
            <w:r>
              <w:rPr>
                <w:rStyle w:val="WW-"/>
                <w:rFonts w:ascii="標楷體" w:eastAsia="標楷體" w:hAnsi="標楷體" w:cs="標楷體"/>
                <w:color w:val="000000"/>
                <w:sz w:val="22"/>
                <w:lang w:eastAsia="zh-HK"/>
              </w:rPr>
              <w:t>郵</w:t>
            </w:r>
            <w:r>
              <w:rPr>
                <w:rStyle w:val="WW-"/>
                <w:rFonts w:ascii="標楷體" w:eastAsia="標楷體" w:hAnsi="標楷體" w:cs="標楷體"/>
                <w:color w:val="000000"/>
                <w:sz w:val="22"/>
              </w:rPr>
              <w:t>遞區號</w:t>
            </w:r>
            <w:r>
              <w:rPr>
                <w:rStyle w:val="WW-"/>
                <w:rFonts w:ascii="標楷體" w:eastAsia="標楷體" w:hAnsi="標楷體" w:cs="標楷體"/>
                <w:color w:val="000000"/>
                <w:sz w:val="22"/>
                <w:szCs w:val="22"/>
              </w:rPr>
              <w:t>□□□□□</w:t>
            </w:r>
          </w:p>
        </w:tc>
      </w:tr>
      <w:tr w:rsidR="00C7789E">
        <w:tblPrEx>
          <w:tblCellMar>
            <w:top w:w="0" w:type="dxa"/>
            <w:bottom w:w="0" w:type="dxa"/>
          </w:tblCellMar>
        </w:tblPrEx>
        <w:trPr>
          <w:cantSplit/>
          <w:trHeight w:val="508"/>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159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通訊地址</w:t>
            </w:r>
          </w:p>
        </w:tc>
        <w:tc>
          <w:tcPr>
            <w:tcW w:w="13140" w:type="dxa"/>
            <w:gridSpan w:val="19"/>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pPr>
            <w:r>
              <w:rPr>
                <w:rStyle w:val="WW-"/>
                <w:rFonts w:ascii="標楷體" w:eastAsia="標楷體" w:hAnsi="標楷體" w:cs="標楷體"/>
                <w:color w:val="000000"/>
                <w:sz w:val="22"/>
                <w:szCs w:val="22"/>
                <w:lang w:eastAsia="zh-HK"/>
              </w:rPr>
              <w:t>□</w:t>
            </w:r>
            <w:r>
              <w:rPr>
                <w:rStyle w:val="WW-"/>
                <w:rFonts w:ascii="標楷體" w:eastAsia="標楷體" w:hAnsi="標楷體" w:cs="標楷體"/>
                <w:color w:val="000000"/>
                <w:sz w:val="22"/>
              </w:rPr>
              <w:t>同戶籍地</w:t>
            </w:r>
            <w:r>
              <w:rPr>
                <w:rStyle w:val="WW-"/>
                <w:rFonts w:ascii="標楷體" w:eastAsia="標楷體" w:hAnsi="標楷體" w:cs="標楷體"/>
                <w:color w:val="000000"/>
                <w:sz w:val="22"/>
              </w:rPr>
              <w:t xml:space="preserve">  </w:t>
            </w:r>
            <w:r>
              <w:rPr>
                <w:rStyle w:val="WW-"/>
                <w:rFonts w:ascii="標楷體" w:eastAsia="標楷體" w:hAnsi="標楷體" w:cs="標楷體"/>
                <w:color w:val="000000"/>
                <w:sz w:val="22"/>
              </w:rPr>
              <w:t>其他：</w:t>
            </w:r>
            <w:r>
              <w:rPr>
                <w:rStyle w:val="WW-"/>
                <w:rFonts w:ascii="標楷體" w:eastAsia="標楷體" w:hAnsi="標楷體" w:cs="標楷體"/>
                <w:color w:val="000000"/>
                <w:sz w:val="22"/>
                <w:lang w:eastAsia="zh-HK"/>
              </w:rPr>
              <w:t>郵</w:t>
            </w:r>
            <w:r>
              <w:rPr>
                <w:rStyle w:val="WW-"/>
                <w:rFonts w:ascii="標楷體" w:eastAsia="標楷體" w:hAnsi="標楷體" w:cs="標楷體"/>
                <w:color w:val="000000"/>
                <w:sz w:val="22"/>
              </w:rPr>
              <w:t>遞區號</w:t>
            </w:r>
            <w:r>
              <w:rPr>
                <w:rStyle w:val="WW-"/>
                <w:rFonts w:ascii="標楷體" w:eastAsia="標楷體" w:hAnsi="標楷體" w:cs="標楷體"/>
                <w:color w:val="000000"/>
                <w:sz w:val="22"/>
                <w:szCs w:val="22"/>
              </w:rPr>
              <w:t>□□□□□</w:t>
            </w:r>
          </w:p>
        </w:tc>
      </w:tr>
      <w:tr w:rsidR="00C7789E">
        <w:tblPrEx>
          <w:tblCellMar>
            <w:top w:w="0" w:type="dxa"/>
            <w:bottom w:w="0" w:type="dxa"/>
          </w:tblCellMar>
        </w:tblPrEx>
        <w:trPr>
          <w:cantSplit/>
          <w:trHeight w:val="494"/>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159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連絡電話</w:t>
            </w:r>
          </w:p>
        </w:tc>
        <w:tc>
          <w:tcPr>
            <w:tcW w:w="13140" w:type="dxa"/>
            <w:gridSpan w:val="19"/>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both"/>
            </w:pPr>
            <w:r>
              <w:rPr>
                <w:rFonts w:eastAsia="標楷體"/>
                <w:color w:val="000000"/>
                <w:spacing w:val="4"/>
                <w:sz w:val="22"/>
              </w:rPr>
              <w:t>(1)</w:t>
            </w:r>
            <w:r>
              <w:rPr>
                <w:rFonts w:eastAsia="標楷體"/>
                <w:color w:val="000000"/>
                <w:spacing w:val="2"/>
                <w:sz w:val="22"/>
              </w:rPr>
              <w:t>行動電話</w:t>
            </w:r>
            <w:r>
              <w:rPr>
                <w:rFonts w:eastAsia="標楷體"/>
                <w:color w:val="000000"/>
                <w:sz w:val="22"/>
              </w:rPr>
              <w:t>:</w:t>
            </w:r>
            <w:r>
              <w:rPr>
                <w:rFonts w:eastAsia="標楷體"/>
                <w:color w:val="000000"/>
                <w:sz w:val="22"/>
              </w:rPr>
              <w:t xml:space="preserve">　　　　　　　　　　</w:t>
            </w:r>
            <w:r>
              <w:rPr>
                <w:rFonts w:eastAsia="Times New Roman"/>
                <w:color w:val="000000"/>
                <w:sz w:val="22"/>
              </w:rPr>
              <w:t xml:space="preserve">      </w:t>
            </w:r>
            <w:r>
              <w:rPr>
                <w:rFonts w:eastAsia="標楷體"/>
                <w:color w:val="000000"/>
                <w:sz w:val="22"/>
              </w:rPr>
              <w:t>(2)</w:t>
            </w:r>
            <w:r>
              <w:rPr>
                <w:rFonts w:eastAsia="標楷體"/>
                <w:color w:val="000000"/>
                <w:spacing w:val="4"/>
                <w:sz w:val="22"/>
              </w:rPr>
              <w:t>住家</w:t>
            </w:r>
            <w:r>
              <w:rPr>
                <w:rFonts w:eastAsia="標楷體"/>
                <w:color w:val="000000"/>
                <w:sz w:val="22"/>
              </w:rPr>
              <w:t xml:space="preserve">：　　　　</w:t>
            </w:r>
            <w:r>
              <w:rPr>
                <w:rFonts w:eastAsia="Times New Roman"/>
                <w:color w:val="000000"/>
                <w:sz w:val="22"/>
              </w:rPr>
              <w:t xml:space="preserve">  </w:t>
            </w:r>
            <w:r>
              <w:rPr>
                <w:rFonts w:eastAsia="標楷體"/>
                <w:color w:val="000000"/>
                <w:sz w:val="22"/>
              </w:rPr>
              <w:t xml:space="preserve">　　　　　</w:t>
            </w:r>
            <w:r>
              <w:rPr>
                <w:rFonts w:eastAsia="Times New Roman"/>
                <w:color w:val="000000"/>
                <w:sz w:val="22"/>
              </w:rPr>
              <w:t xml:space="preserve">     </w:t>
            </w:r>
            <w:r>
              <w:rPr>
                <w:rFonts w:eastAsia="Times New Roman"/>
                <w:color w:val="000000"/>
                <w:spacing w:val="2"/>
                <w:sz w:val="22"/>
              </w:rPr>
              <w:t xml:space="preserve"> </w:t>
            </w:r>
            <w:r>
              <w:rPr>
                <w:rFonts w:eastAsia="標楷體"/>
                <w:color w:val="000000"/>
                <w:spacing w:val="2"/>
                <w:sz w:val="22"/>
              </w:rPr>
              <w:t>(3)</w:t>
            </w:r>
            <w:r>
              <w:rPr>
                <w:rFonts w:eastAsia="標楷體"/>
                <w:color w:val="000000"/>
                <w:sz w:val="22"/>
              </w:rPr>
              <w:t>工作處所：</w:t>
            </w:r>
          </w:p>
        </w:tc>
      </w:tr>
      <w:tr w:rsidR="00C7789E">
        <w:tblPrEx>
          <w:tblCellMar>
            <w:top w:w="0" w:type="dxa"/>
            <w:bottom w:w="0" w:type="dxa"/>
          </w:tblCellMar>
        </w:tblPrEx>
        <w:trPr>
          <w:cantSplit/>
          <w:trHeight w:val="816"/>
        </w:trPr>
        <w:tc>
          <w:tcPr>
            <w:tcW w:w="570" w:type="dxa"/>
            <w:vMerge w:val="restart"/>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bidi/>
              <w:snapToGrid w:val="0"/>
              <w:spacing w:line="240" w:lineRule="exact"/>
              <w:ind w:right="28"/>
              <w:jc w:val="center"/>
              <w:rPr>
                <w:rFonts w:ascii="標楷體" w:eastAsia="標楷體" w:hAnsi="標楷體" w:cs="標楷體"/>
                <w:color w:val="000000"/>
                <w:sz w:val="22"/>
              </w:rPr>
            </w:pPr>
          </w:p>
          <w:p w:rsidR="00C7789E" w:rsidRDefault="00C63587">
            <w:pPr>
              <w:pStyle w:val="Textbody"/>
              <w:bidi/>
              <w:spacing w:line="240" w:lineRule="exact"/>
              <w:ind w:left="28" w:right="28"/>
              <w:jc w:val="center"/>
              <w:rPr>
                <w:rFonts w:ascii="標楷體" w:eastAsia="標楷體" w:hAnsi="標楷體" w:cs="標楷體"/>
                <w:color w:val="000000"/>
                <w:sz w:val="22"/>
              </w:rPr>
            </w:pPr>
            <w:r>
              <w:rPr>
                <w:rFonts w:ascii="標楷體" w:eastAsia="標楷體" w:hAnsi="標楷體" w:cs="標楷體"/>
                <w:color w:val="000000"/>
                <w:sz w:val="22"/>
              </w:rPr>
              <w:t>家</w:t>
            </w:r>
          </w:p>
          <w:p w:rsidR="00C7789E" w:rsidRDefault="00C7789E">
            <w:pPr>
              <w:pStyle w:val="Textbody"/>
              <w:bidi/>
              <w:spacing w:line="240" w:lineRule="exact"/>
              <w:ind w:left="28" w:right="28"/>
              <w:jc w:val="center"/>
              <w:rPr>
                <w:rFonts w:ascii="標楷體" w:eastAsia="標楷體" w:hAnsi="標楷體" w:cs="標楷體"/>
                <w:color w:val="000000"/>
                <w:sz w:val="22"/>
              </w:rPr>
            </w:pPr>
          </w:p>
          <w:p w:rsidR="00C7789E" w:rsidRDefault="00C63587">
            <w:pPr>
              <w:pStyle w:val="Textbody"/>
              <w:bidi/>
              <w:spacing w:line="240" w:lineRule="exact"/>
              <w:ind w:left="28" w:right="28"/>
              <w:jc w:val="center"/>
              <w:rPr>
                <w:rFonts w:ascii="標楷體" w:eastAsia="標楷體" w:hAnsi="標楷體" w:cs="標楷體"/>
                <w:color w:val="000000"/>
                <w:sz w:val="22"/>
              </w:rPr>
            </w:pPr>
            <w:r>
              <w:rPr>
                <w:rFonts w:ascii="標楷體" w:eastAsia="標楷體" w:hAnsi="標楷體" w:cs="標楷體"/>
                <w:color w:val="000000"/>
                <w:sz w:val="22"/>
              </w:rPr>
              <w:t>屬</w:t>
            </w:r>
          </w:p>
          <w:p w:rsidR="00C7789E" w:rsidRDefault="00C7789E">
            <w:pPr>
              <w:pStyle w:val="Textbody"/>
              <w:bidi/>
              <w:spacing w:line="240" w:lineRule="exact"/>
              <w:ind w:left="28" w:right="28"/>
              <w:jc w:val="center"/>
              <w:rPr>
                <w:rFonts w:ascii="標楷體" w:eastAsia="標楷體" w:hAnsi="標楷體" w:cs="標楷體"/>
                <w:color w:val="000000"/>
                <w:sz w:val="22"/>
              </w:rPr>
            </w:pPr>
          </w:p>
          <w:p w:rsidR="00C7789E" w:rsidRDefault="00C63587">
            <w:pPr>
              <w:pStyle w:val="Textbody"/>
              <w:bidi/>
              <w:spacing w:line="240" w:lineRule="exact"/>
              <w:ind w:left="28" w:right="28"/>
              <w:jc w:val="center"/>
              <w:rPr>
                <w:rFonts w:ascii="標楷體" w:eastAsia="標楷體" w:hAnsi="標楷體" w:cs="標楷體"/>
                <w:color w:val="000000"/>
                <w:sz w:val="22"/>
              </w:rPr>
            </w:pPr>
            <w:r>
              <w:rPr>
                <w:rFonts w:ascii="標楷體" w:eastAsia="標楷體" w:hAnsi="標楷體" w:cs="標楷體"/>
                <w:color w:val="000000"/>
                <w:sz w:val="22"/>
              </w:rPr>
              <w:t>狀</w:t>
            </w:r>
          </w:p>
          <w:p w:rsidR="00C7789E" w:rsidRDefault="00C7789E">
            <w:pPr>
              <w:pStyle w:val="Textbody"/>
              <w:bidi/>
              <w:spacing w:line="240" w:lineRule="exact"/>
              <w:ind w:left="28" w:right="28"/>
              <w:jc w:val="center"/>
              <w:rPr>
                <w:rFonts w:ascii="標楷體" w:eastAsia="標楷體" w:hAnsi="標楷體" w:cs="標楷體"/>
                <w:color w:val="000000"/>
                <w:sz w:val="22"/>
              </w:rPr>
            </w:pPr>
          </w:p>
          <w:p w:rsidR="00C7789E" w:rsidRDefault="00C63587">
            <w:pPr>
              <w:pStyle w:val="Textbody"/>
              <w:bidi/>
              <w:spacing w:line="240" w:lineRule="exact"/>
              <w:ind w:left="28" w:right="28"/>
              <w:jc w:val="center"/>
              <w:rPr>
                <w:rFonts w:ascii="標楷體" w:eastAsia="標楷體" w:hAnsi="標楷體" w:cs="標楷體"/>
                <w:color w:val="000000"/>
                <w:sz w:val="22"/>
              </w:rPr>
            </w:pPr>
            <w:r>
              <w:rPr>
                <w:rFonts w:ascii="標楷體" w:eastAsia="標楷體" w:hAnsi="標楷體" w:cs="標楷體"/>
                <w:color w:val="000000"/>
                <w:sz w:val="22"/>
              </w:rPr>
              <w:t>況</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稱</w:t>
            </w:r>
            <w:r>
              <w:rPr>
                <w:rFonts w:ascii="標楷體" w:eastAsia="標楷體" w:hAnsi="標楷體" w:cs="標楷體"/>
                <w:color w:val="000000"/>
                <w:sz w:val="22"/>
              </w:rPr>
              <w:t xml:space="preserve">  </w:t>
            </w:r>
            <w:r>
              <w:rPr>
                <w:rFonts w:ascii="標楷體" w:eastAsia="標楷體" w:hAnsi="標楷體" w:cs="標楷體"/>
                <w:color w:val="000000"/>
                <w:sz w:val="22"/>
              </w:rPr>
              <w:t>謂</w:t>
            </w:r>
          </w:p>
        </w:tc>
        <w:tc>
          <w:tcPr>
            <w:tcW w:w="19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姓名</w:t>
            </w:r>
          </w:p>
        </w:tc>
        <w:tc>
          <w:tcPr>
            <w:tcW w:w="13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出生年月日</w:t>
            </w:r>
          </w:p>
        </w:tc>
        <w:tc>
          <w:tcPr>
            <w:tcW w:w="81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出生別</w:t>
            </w:r>
          </w:p>
        </w:tc>
        <w:tc>
          <w:tcPr>
            <w:tcW w:w="17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職業</w:t>
            </w:r>
          </w:p>
        </w:tc>
        <w:tc>
          <w:tcPr>
            <w:tcW w:w="321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rPr>
                <w:rFonts w:ascii="標楷體" w:eastAsia="標楷體" w:hAnsi="標楷體" w:cs="標楷體"/>
                <w:color w:val="000000"/>
                <w:sz w:val="22"/>
              </w:rPr>
            </w:pPr>
            <w:r>
              <w:rPr>
                <w:rFonts w:ascii="標楷體" w:eastAsia="標楷體" w:hAnsi="標楷體" w:cs="標楷體"/>
                <w:color w:val="000000"/>
                <w:sz w:val="22"/>
              </w:rPr>
              <w:t>家屬情況</w:t>
            </w:r>
            <w:r>
              <w:rPr>
                <w:rFonts w:ascii="標楷體" w:eastAsia="標楷體" w:hAnsi="標楷體" w:cs="標楷體"/>
                <w:color w:val="000000"/>
                <w:sz w:val="22"/>
              </w:rPr>
              <w:t>(</w:t>
            </w:r>
            <w:r>
              <w:rPr>
                <w:rFonts w:ascii="標楷體" w:eastAsia="標楷體" w:hAnsi="標楷體" w:cs="標楷體"/>
                <w:color w:val="000000"/>
                <w:sz w:val="22"/>
              </w:rPr>
              <w:t>如</w:t>
            </w:r>
            <w:r>
              <w:rPr>
                <w:rFonts w:ascii="標楷體" w:eastAsia="標楷體" w:hAnsi="標楷體" w:cs="標楷體"/>
                <w:color w:val="000000"/>
                <w:sz w:val="22"/>
              </w:rPr>
              <w:t>:</w:t>
            </w:r>
            <w:r>
              <w:rPr>
                <w:rFonts w:ascii="標楷體" w:eastAsia="標楷體" w:hAnsi="標楷體" w:cs="標楷體"/>
                <w:color w:val="000000"/>
                <w:sz w:val="22"/>
              </w:rPr>
              <w:t>身心障礙者、重大</w:t>
            </w:r>
          </w:p>
          <w:p w:rsidR="00C7789E" w:rsidRDefault="00C63587">
            <w:pPr>
              <w:pStyle w:val="Textbody"/>
              <w:spacing w:line="240" w:lineRule="exact"/>
              <w:ind w:left="28" w:right="28"/>
              <w:rPr>
                <w:rFonts w:ascii="標楷體" w:eastAsia="標楷體" w:hAnsi="標楷體" w:cs="標楷體"/>
                <w:color w:val="000000"/>
                <w:sz w:val="22"/>
              </w:rPr>
            </w:pPr>
            <w:r>
              <w:rPr>
                <w:rFonts w:ascii="標楷體" w:eastAsia="標楷體" w:hAnsi="標楷體" w:cs="標楷體"/>
                <w:color w:val="000000"/>
                <w:sz w:val="22"/>
              </w:rPr>
              <w:t>傷病者、低收入戶或中低收入戶等，無特殊狀況者免填</w:t>
            </w:r>
            <w:r>
              <w:rPr>
                <w:rFonts w:ascii="標楷體" w:eastAsia="標楷體" w:hAnsi="標楷體" w:cs="標楷體"/>
                <w:color w:val="000000"/>
                <w:sz w:val="22"/>
              </w:rPr>
              <w:t>)</w:t>
            </w:r>
          </w:p>
        </w:tc>
        <w:tc>
          <w:tcPr>
            <w:tcW w:w="3405"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pPr>
            <w:r>
              <w:rPr>
                <w:rStyle w:val="WW-"/>
                <w:rFonts w:ascii="標楷體" w:eastAsia="標楷體" w:hAnsi="標楷體" w:cs="標楷體"/>
                <w:color w:val="000000"/>
                <w:sz w:val="22"/>
                <w:lang w:eastAsia="zh-HK"/>
              </w:rPr>
              <w:t>設籍（居住）</w:t>
            </w:r>
            <w:r>
              <w:rPr>
                <w:rStyle w:val="WW-"/>
                <w:rFonts w:ascii="標楷體" w:eastAsia="標楷體" w:hAnsi="標楷體" w:cs="標楷體"/>
                <w:color w:val="000000"/>
                <w:sz w:val="22"/>
              </w:rPr>
              <w:t>狀況</w:t>
            </w:r>
          </w:p>
        </w:tc>
        <w:tc>
          <w:tcPr>
            <w:tcW w:w="1500"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63587">
            <w:pPr>
              <w:pStyle w:val="Textbody"/>
              <w:spacing w:line="220" w:lineRule="exact"/>
              <w:ind w:left="28" w:right="28"/>
              <w:jc w:val="both"/>
              <w:rPr>
                <w:rFonts w:ascii="標楷體" w:eastAsia="標楷體" w:hAnsi="標楷體" w:cs="標楷體"/>
                <w:color w:val="000000"/>
                <w:sz w:val="22"/>
              </w:rPr>
            </w:pPr>
            <w:r>
              <w:rPr>
                <w:rFonts w:ascii="標楷體" w:eastAsia="標楷體" w:hAnsi="標楷體" w:cs="標楷體"/>
                <w:color w:val="000000"/>
                <w:sz w:val="22"/>
              </w:rPr>
              <w:t>備註</w:t>
            </w:r>
          </w:p>
        </w:tc>
      </w:tr>
      <w:tr w:rsidR="00C7789E">
        <w:tblPrEx>
          <w:tblCellMar>
            <w:top w:w="0" w:type="dxa"/>
            <w:bottom w:w="0" w:type="dxa"/>
          </w:tblCellMar>
        </w:tblPrEx>
        <w:trPr>
          <w:cantSplit/>
          <w:trHeight w:val="369"/>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7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9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3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81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7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321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70" w:lineRule="exact"/>
              <w:ind w:left="28" w:right="28"/>
              <w:jc w:val="center"/>
              <w:rPr>
                <w:rFonts w:ascii="標楷體" w:eastAsia="標楷體" w:hAnsi="標楷體" w:cs="標楷體"/>
                <w:color w:val="000000"/>
                <w:sz w:val="22"/>
              </w:rPr>
            </w:pPr>
          </w:p>
        </w:tc>
        <w:tc>
          <w:tcPr>
            <w:tcW w:w="3405"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同一戶籍</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同址分戶</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lang w:eastAsia="zh-HK"/>
              </w:rPr>
              <w:t>同居共營生活</w:t>
            </w:r>
          </w:p>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不同戶籍</w:t>
            </w:r>
            <w:r>
              <w:rPr>
                <w:rStyle w:val="WW-"/>
                <w:rFonts w:ascii="標楷體" w:eastAsia="標楷體" w:hAnsi="標楷體" w:cs="標楷體"/>
                <w:color w:val="000000"/>
                <w:sz w:val="18"/>
                <w:szCs w:val="18"/>
              </w:rPr>
              <w:t xml:space="preserve">          □</w:t>
            </w:r>
            <w:r>
              <w:rPr>
                <w:rStyle w:val="WW-"/>
                <w:rFonts w:ascii="標楷體" w:eastAsia="標楷體" w:hAnsi="標楷體" w:cs="標楷體"/>
                <w:color w:val="000000"/>
                <w:sz w:val="18"/>
                <w:szCs w:val="18"/>
                <w:lang w:eastAsia="zh-HK"/>
              </w:rPr>
              <w:t>未同居共營生活</w:t>
            </w:r>
          </w:p>
        </w:tc>
        <w:tc>
          <w:tcPr>
            <w:tcW w:w="1500" w:type="dxa"/>
            <w:gridSpan w:val="2"/>
            <w:vMerge w:val="restart"/>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r>
      <w:tr w:rsidR="00C7789E">
        <w:tblPrEx>
          <w:tblCellMar>
            <w:top w:w="0" w:type="dxa"/>
            <w:bottom w:w="0" w:type="dxa"/>
          </w:tblCellMar>
        </w:tblPrEx>
        <w:trPr>
          <w:cantSplit/>
          <w:trHeight w:val="369"/>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7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9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3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81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7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321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70" w:lineRule="exact"/>
              <w:ind w:left="28" w:right="28"/>
              <w:jc w:val="center"/>
              <w:rPr>
                <w:rFonts w:ascii="標楷體" w:eastAsia="標楷體" w:hAnsi="標楷體" w:cs="標楷體"/>
                <w:color w:val="000000"/>
                <w:sz w:val="22"/>
              </w:rPr>
            </w:pPr>
          </w:p>
        </w:tc>
        <w:tc>
          <w:tcPr>
            <w:tcW w:w="3405"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同一戶籍</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同址分戶</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lang w:eastAsia="zh-HK"/>
              </w:rPr>
              <w:t>同居共營生活</w:t>
            </w:r>
          </w:p>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不同戶籍</w:t>
            </w:r>
            <w:r>
              <w:rPr>
                <w:rStyle w:val="WW-"/>
                <w:rFonts w:ascii="標楷體" w:eastAsia="標楷體" w:hAnsi="標楷體" w:cs="標楷體"/>
                <w:color w:val="000000"/>
                <w:sz w:val="18"/>
                <w:szCs w:val="18"/>
              </w:rPr>
              <w:t xml:space="preserve">          □</w:t>
            </w:r>
            <w:r>
              <w:rPr>
                <w:rStyle w:val="WW-"/>
                <w:rFonts w:ascii="標楷體" w:eastAsia="標楷體" w:hAnsi="標楷體" w:cs="標楷體"/>
                <w:color w:val="000000"/>
                <w:sz w:val="18"/>
                <w:szCs w:val="18"/>
                <w:lang w:eastAsia="zh-HK"/>
              </w:rPr>
              <w:t>未同居共營生活</w:t>
            </w:r>
          </w:p>
        </w:tc>
        <w:tc>
          <w:tcPr>
            <w:tcW w:w="1500" w:type="dxa"/>
            <w:gridSpan w:val="2"/>
            <w:vMerge/>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7789E"/>
        </w:tc>
      </w:tr>
      <w:tr w:rsidR="00C7789E">
        <w:tblPrEx>
          <w:tblCellMar>
            <w:top w:w="0" w:type="dxa"/>
            <w:bottom w:w="0" w:type="dxa"/>
          </w:tblCellMar>
        </w:tblPrEx>
        <w:trPr>
          <w:cantSplit/>
          <w:trHeight w:val="369"/>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7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9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3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81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7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321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70" w:lineRule="exact"/>
              <w:ind w:left="28" w:right="28"/>
              <w:jc w:val="center"/>
              <w:rPr>
                <w:rFonts w:ascii="標楷體" w:eastAsia="標楷體" w:hAnsi="標楷體" w:cs="標楷體"/>
                <w:color w:val="000000"/>
                <w:sz w:val="22"/>
              </w:rPr>
            </w:pPr>
          </w:p>
        </w:tc>
        <w:tc>
          <w:tcPr>
            <w:tcW w:w="3405"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同一戶籍</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同址分戶</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lang w:eastAsia="zh-HK"/>
              </w:rPr>
              <w:t>同居共營生活</w:t>
            </w:r>
          </w:p>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不同戶籍</w:t>
            </w:r>
            <w:r>
              <w:rPr>
                <w:rStyle w:val="WW-"/>
                <w:rFonts w:ascii="標楷體" w:eastAsia="標楷體" w:hAnsi="標楷體" w:cs="標楷體"/>
                <w:color w:val="000000"/>
                <w:sz w:val="18"/>
                <w:szCs w:val="18"/>
              </w:rPr>
              <w:t xml:space="preserve">          □</w:t>
            </w:r>
            <w:r>
              <w:rPr>
                <w:rStyle w:val="WW-"/>
                <w:rFonts w:ascii="標楷體" w:eastAsia="標楷體" w:hAnsi="標楷體" w:cs="標楷體"/>
                <w:color w:val="000000"/>
                <w:sz w:val="18"/>
                <w:szCs w:val="18"/>
                <w:lang w:eastAsia="zh-HK"/>
              </w:rPr>
              <w:t>未同居共營生活</w:t>
            </w:r>
          </w:p>
        </w:tc>
        <w:tc>
          <w:tcPr>
            <w:tcW w:w="1500" w:type="dxa"/>
            <w:gridSpan w:val="2"/>
            <w:vMerge/>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7789E"/>
        </w:tc>
      </w:tr>
      <w:tr w:rsidR="00C7789E">
        <w:tblPrEx>
          <w:tblCellMar>
            <w:top w:w="0" w:type="dxa"/>
            <w:bottom w:w="0" w:type="dxa"/>
          </w:tblCellMar>
        </w:tblPrEx>
        <w:trPr>
          <w:cantSplit/>
          <w:trHeight w:val="369"/>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7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9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3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81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7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321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70" w:lineRule="exact"/>
              <w:ind w:left="28" w:right="28"/>
              <w:jc w:val="center"/>
              <w:rPr>
                <w:rFonts w:ascii="標楷體" w:eastAsia="標楷體" w:hAnsi="標楷體" w:cs="標楷體"/>
                <w:color w:val="000000"/>
                <w:sz w:val="22"/>
              </w:rPr>
            </w:pPr>
          </w:p>
        </w:tc>
        <w:tc>
          <w:tcPr>
            <w:tcW w:w="3405"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同一戶籍</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同址分戶</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lang w:eastAsia="zh-HK"/>
              </w:rPr>
              <w:t>同居共營生活</w:t>
            </w:r>
          </w:p>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不同戶籍</w:t>
            </w:r>
            <w:r>
              <w:rPr>
                <w:rStyle w:val="WW-"/>
                <w:rFonts w:ascii="標楷體" w:eastAsia="標楷體" w:hAnsi="標楷體" w:cs="標楷體"/>
                <w:color w:val="000000"/>
                <w:sz w:val="18"/>
                <w:szCs w:val="18"/>
              </w:rPr>
              <w:t xml:space="preserve">          □</w:t>
            </w:r>
            <w:r>
              <w:rPr>
                <w:rStyle w:val="WW-"/>
                <w:rFonts w:ascii="標楷體" w:eastAsia="標楷體" w:hAnsi="標楷體" w:cs="標楷體"/>
                <w:color w:val="000000"/>
                <w:sz w:val="18"/>
                <w:szCs w:val="18"/>
                <w:lang w:eastAsia="zh-HK"/>
              </w:rPr>
              <w:t>未同居共營生活</w:t>
            </w:r>
          </w:p>
        </w:tc>
        <w:tc>
          <w:tcPr>
            <w:tcW w:w="1500" w:type="dxa"/>
            <w:gridSpan w:val="2"/>
            <w:vMerge/>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7789E"/>
        </w:tc>
      </w:tr>
      <w:tr w:rsidR="00C7789E">
        <w:tblPrEx>
          <w:tblCellMar>
            <w:top w:w="0" w:type="dxa"/>
            <w:bottom w:w="0" w:type="dxa"/>
          </w:tblCellMar>
        </w:tblPrEx>
        <w:trPr>
          <w:cantSplit/>
          <w:trHeight w:val="369"/>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7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9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3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81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7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321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70" w:lineRule="exact"/>
              <w:ind w:left="28" w:right="28"/>
              <w:jc w:val="center"/>
              <w:rPr>
                <w:rFonts w:ascii="標楷體" w:eastAsia="標楷體" w:hAnsi="標楷體" w:cs="標楷體"/>
                <w:color w:val="000000"/>
                <w:sz w:val="22"/>
              </w:rPr>
            </w:pPr>
          </w:p>
        </w:tc>
        <w:tc>
          <w:tcPr>
            <w:tcW w:w="3405"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同一戶籍</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同址分戶</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lang w:eastAsia="zh-HK"/>
              </w:rPr>
              <w:t>同居共營生活</w:t>
            </w:r>
          </w:p>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不同戶籍</w:t>
            </w:r>
            <w:r>
              <w:rPr>
                <w:rStyle w:val="WW-"/>
                <w:rFonts w:ascii="標楷體" w:eastAsia="標楷體" w:hAnsi="標楷體" w:cs="標楷體"/>
                <w:color w:val="000000"/>
                <w:sz w:val="18"/>
                <w:szCs w:val="18"/>
              </w:rPr>
              <w:t xml:space="preserve">          □</w:t>
            </w:r>
            <w:r>
              <w:rPr>
                <w:rStyle w:val="WW-"/>
                <w:rFonts w:ascii="標楷體" w:eastAsia="標楷體" w:hAnsi="標楷體" w:cs="標楷體"/>
                <w:color w:val="000000"/>
                <w:sz w:val="18"/>
                <w:szCs w:val="18"/>
                <w:lang w:eastAsia="zh-HK"/>
              </w:rPr>
              <w:t>未同居共營生活</w:t>
            </w:r>
          </w:p>
        </w:tc>
        <w:tc>
          <w:tcPr>
            <w:tcW w:w="1500" w:type="dxa"/>
            <w:gridSpan w:val="2"/>
            <w:vMerge/>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7789E"/>
        </w:tc>
      </w:tr>
      <w:tr w:rsidR="00C7789E">
        <w:tblPrEx>
          <w:tblCellMar>
            <w:top w:w="0" w:type="dxa"/>
            <w:bottom w:w="0" w:type="dxa"/>
          </w:tblCellMar>
        </w:tblPrEx>
        <w:trPr>
          <w:cantSplit/>
          <w:trHeight w:val="369"/>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7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9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3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81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7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321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70" w:lineRule="exact"/>
              <w:ind w:left="28" w:right="28"/>
              <w:jc w:val="center"/>
              <w:rPr>
                <w:rFonts w:ascii="標楷體" w:eastAsia="標楷體" w:hAnsi="標楷體" w:cs="標楷體"/>
                <w:color w:val="000000"/>
                <w:sz w:val="22"/>
              </w:rPr>
            </w:pPr>
          </w:p>
        </w:tc>
        <w:tc>
          <w:tcPr>
            <w:tcW w:w="3405"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同一戶籍</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同址分戶</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lang w:eastAsia="zh-HK"/>
              </w:rPr>
              <w:t>同居共營生活</w:t>
            </w:r>
          </w:p>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不同戶籍</w:t>
            </w:r>
            <w:r>
              <w:rPr>
                <w:rStyle w:val="WW-"/>
                <w:rFonts w:ascii="標楷體" w:eastAsia="標楷體" w:hAnsi="標楷體" w:cs="標楷體"/>
                <w:color w:val="000000"/>
                <w:sz w:val="18"/>
                <w:szCs w:val="18"/>
              </w:rPr>
              <w:t xml:space="preserve">          □</w:t>
            </w:r>
            <w:r>
              <w:rPr>
                <w:rStyle w:val="WW-"/>
                <w:rFonts w:ascii="標楷體" w:eastAsia="標楷體" w:hAnsi="標楷體" w:cs="標楷體"/>
                <w:color w:val="000000"/>
                <w:sz w:val="18"/>
                <w:szCs w:val="18"/>
                <w:lang w:eastAsia="zh-HK"/>
              </w:rPr>
              <w:t>未同居共營生活</w:t>
            </w:r>
          </w:p>
        </w:tc>
        <w:tc>
          <w:tcPr>
            <w:tcW w:w="1500" w:type="dxa"/>
            <w:gridSpan w:val="2"/>
            <w:vMerge/>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7789E"/>
        </w:tc>
      </w:tr>
      <w:tr w:rsidR="00C7789E">
        <w:tblPrEx>
          <w:tblCellMar>
            <w:top w:w="0" w:type="dxa"/>
            <w:bottom w:w="0" w:type="dxa"/>
          </w:tblCellMar>
        </w:tblPrEx>
        <w:trPr>
          <w:cantSplit/>
          <w:trHeight w:val="369"/>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7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9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3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81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7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321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70" w:lineRule="exact"/>
              <w:ind w:left="28" w:right="28"/>
              <w:jc w:val="center"/>
              <w:rPr>
                <w:rFonts w:ascii="標楷體" w:eastAsia="標楷體" w:hAnsi="標楷體" w:cs="標楷體"/>
                <w:color w:val="000000"/>
                <w:sz w:val="22"/>
              </w:rPr>
            </w:pPr>
          </w:p>
        </w:tc>
        <w:tc>
          <w:tcPr>
            <w:tcW w:w="3405"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同一戶籍</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同址分戶</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lang w:eastAsia="zh-HK"/>
              </w:rPr>
              <w:t>同居共營生活</w:t>
            </w:r>
          </w:p>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不同戶籍</w:t>
            </w:r>
            <w:r>
              <w:rPr>
                <w:rStyle w:val="WW-"/>
                <w:rFonts w:ascii="標楷體" w:eastAsia="標楷體" w:hAnsi="標楷體" w:cs="標楷體"/>
                <w:color w:val="000000"/>
                <w:sz w:val="18"/>
                <w:szCs w:val="18"/>
              </w:rPr>
              <w:t xml:space="preserve">          □</w:t>
            </w:r>
            <w:r>
              <w:rPr>
                <w:rStyle w:val="WW-"/>
                <w:rFonts w:ascii="標楷體" w:eastAsia="標楷體" w:hAnsi="標楷體" w:cs="標楷體"/>
                <w:color w:val="000000"/>
                <w:sz w:val="18"/>
                <w:szCs w:val="18"/>
                <w:lang w:eastAsia="zh-HK"/>
              </w:rPr>
              <w:t>未同居共營生活</w:t>
            </w:r>
          </w:p>
        </w:tc>
        <w:tc>
          <w:tcPr>
            <w:tcW w:w="1500" w:type="dxa"/>
            <w:gridSpan w:val="2"/>
            <w:vMerge/>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7789E"/>
        </w:tc>
      </w:tr>
      <w:tr w:rsidR="00C7789E">
        <w:tblPrEx>
          <w:tblCellMar>
            <w:top w:w="0" w:type="dxa"/>
            <w:bottom w:w="0" w:type="dxa"/>
          </w:tblCellMar>
        </w:tblPrEx>
        <w:trPr>
          <w:cantSplit/>
          <w:trHeight w:val="369"/>
        </w:trPr>
        <w:tc>
          <w:tcPr>
            <w:tcW w:w="570" w:type="dxa"/>
            <w:vMerge/>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C7789E" w:rsidRDefault="00C7789E"/>
        </w:tc>
        <w:tc>
          <w:tcPr>
            <w:tcW w:w="7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9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3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81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7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321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70" w:lineRule="exact"/>
              <w:ind w:left="28" w:right="28"/>
              <w:jc w:val="center"/>
              <w:rPr>
                <w:rFonts w:ascii="標楷體" w:eastAsia="標楷體" w:hAnsi="標楷體" w:cs="標楷體"/>
                <w:color w:val="000000"/>
                <w:sz w:val="22"/>
              </w:rPr>
            </w:pPr>
          </w:p>
        </w:tc>
        <w:tc>
          <w:tcPr>
            <w:tcW w:w="3405"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同一戶籍</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同址分戶</w:t>
            </w: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lang w:eastAsia="zh-HK"/>
              </w:rPr>
              <w:t>同居共營生活</w:t>
            </w:r>
          </w:p>
          <w:p w:rsidR="00C7789E" w:rsidRDefault="00C63587">
            <w:pPr>
              <w:pStyle w:val="Textbody"/>
              <w:spacing w:line="200" w:lineRule="exact"/>
            </w:pPr>
            <w:r>
              <w:rPr>
                <w:rStyle w:val="WW-"/>
                <w:rFonts w:ascii="標楷體" w:eastAsia="標楷體" w:hAnsi="標楷體" w:cs="標楷體"/>
                <w:color w:val="000000"/>
                <w:sz w:val="18"/>
                <w:szCs w:val="18"/>
              </w:rPr>
              <w:t>□</w:t>
            </w:r>
            <w:r>
              <w:rPr>
                <w:rStyle w:val="WW-"/>
                <w:rFonts w:ascii="標楷體" w:eastAsia="標楷體" w:hAnsi="標楷體" w:cs="標楷體"/>
                <w:color w:val="000000"/>
                <w:sz w:val="18"/>
                <w:szCs w:val="18"/>
              </w:rPr>
              <w:t>不同戶籍</w:t>
            </w:r>
            <w:r>
              <w:rPr>
                <w:rStyle w:val="WW-"/>
                <w:rFonts w:ascii="標楷體" w:eastAsia="標楷體" w:hAnsi="標楷體" w:cs="標楷體"/>
                <w:color w:val="000000"/>
                <w:sz w:val="18"/>
                <w:szCs w:val="18"/>
              </w:rPr>
              <w:t xml:space="preserve">          □</w:t>
            </w:r>
            <w:r>
              <w:rPr>
                <w:rStyle w:val="WW-"/>
                <w:rFonts w:ascii="標楷體" w:eastAsia="標楷體" w:hAnsi="標楷體" w:cs="標楷體"/>
                <w:color w:val="000000"/>
                <w:sz w:val="18"/>
                <w:szCs w:val="18"/>
                <w:lang w:eastAsia="zh-HK"/>
              </w:rPr>
              <w:t>未同居共營生活</w:t>
            </w:r>
          </w:p>
        </w:tc>
        <w:tc>
          <w:tcPr>
            <w:tcW w:w="1500" w:type="dxa"/>
            <w:gridSpan w:val="2"/>
            <w:vMerge/>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7789E" w:rsidRDefault="00C7789E"/>
        </w:tc>
      </w:tr>
      <w:tr w:rsidR="00C7789E">
        <w:tblPrEx>
          <w:tblCellMar>
            <w:top w:w="0" w:type="dxa"/>
            <w:bottom w:w="0" w:type="dxa"/>
          </w:tblCellMar>
        </w:tblPrEx>
        <w:trPr>
          <w:cantSplit/>
          <w:trHeight w:val="767"/>
        </w:trPr>
        <w:tc>
          <w:tcPr>
            <w:tcW w:w="15300" w:type="dxa"/>
            <w:gridSpan w:val="23"/>
            <w:tcBorders>
              <w:top w:val="single" w:sz="4" w:space="0" w:color="000000"/>
              <w:left w:val="single" w:sz="18" w:space="0" w:color="000000"/>
              <w:bottom w:val="single" w:sz="18" w:space="0" w:color="000000"/>
              <w:right w:val="single" w:sz="24" w:space="0" w:color="000000"/>
            </w:tcBorders>
            <w:shd w:val="clear" w:color="auto" w:fill="auto"/>
            <w:tcMar>
              <w:top w:w="0" w:type="dxa"/>
              <w:left w:w="28" w:type="dxa"/>
              <w:bottom w:w="0" w:type="dxa"/>
              <w:right w:w="28" w:type="dxa"/>
            </w:tcMar>
          </w:tcPr>
          <w:p w:rsidR="00C7789E" w:rsidRDefault="00C63587">
            <w:pPr>
              <w:pStyle w:val="Textbody"/>
              <w:spacing w:line="280" w:lineRule="exact"/>
              <w:ind w:right="28"/>
            </w:pPr>
            <w:r>
              <w:rPr>
                <w:rStyle w:val="WW-"/>
                <w:rFonts w:eastAsia="標楷體"/>
                <w:color w:val="000000"/>
              </w:rPr>
              <w:t>1</w:t>
            </w:r>
            <w:r>
              <w:rPr>
                <w:rStyle w:val="WW-"/>
                <w:rFonts w:ascii="標楷體" w:eastAsia="標楷體" w:hAnsi="標楷體" w:cs="標楷體"/>
                <w:color w:val="000000"/>
                <w:lang w:eastAsia="zh-HK"/>
              </w:rPr>
              <w:t>、</w:t>
            </w:r>
            <w:r>
              <w:rPr>
                <w:rStyle w:val="WW-"/>
                <w:rFonts w:eastAsia="標楷體"/>
                <w:color w:val="000000"/>
                <w:lang w:eastAsia="zh-HK"/>
              </w:rPr>
              <w:t>以上申請內容有不實或其他不當情形者</w:t>
            </w:r>
            <w:r>
              <w:rPr>
                <w:rStyle w:val="WW-"/>
                <w:rFonts w:eastAsia="標楷體"/>
                <w:color w:val="000000"/>
              </w:rPr>
              <w:t>，願負法律責任</w:t>
            </w:r>
            <w:r>
              <w:rPr>
                <w:rStyle w:val="WW-"/>
                <w:rFonts w:ascii="標楷體" w:eastAsia="標楷體" w:hAnsi="標楷體" w:cs="標楷體"/>
                <w:color w:val="000000"/>
              </w:rPr>
              <w:t>。</w:t>
            </w:r>
          </w:p>
          <w:p w:rsidR="00C7789E" w:rsidRDefault="00C63587">
            <w:pPr>
              <w:pStyle w:val="Textbody"/>
              <w:spacing w:line="280" w:lineRule="exact"/>
              <w:ind w:left="28" w:right="28"/>
            </w:pPr>
            <w:r>
              <w:rPr>
                <w:rStyle w:val="WW-"/>
                <w:rFonts w:eastAsia="標楷體"/>
                <w:color w:val="000000"/>
              </w:rPr>
              <w:t>2</w:t>
            </w:r>
            <w:r>
              <w:rPr>
                <w:rStyle w:val="WW-"/>
                <w:rFonts w:eastAsia="標楷體"/>
                <w:color w:val="000000"/>
              </w:rPr>
              <w:t>、</w:t>
            </w:r>
            <w:r>
              <w:rPr>
                <w:rStyle w:val="WW-"/>
                <w:rFonts w:eastAsia="標楷體"/>
                <w:color w:val="000000"/>
                <w:lang w:eastAsia="zh-HK"/>
              </w:rPr>
              <w:t>填報資料</w:t>
            </w:r>
            <w:r>
              <w:rPr>
                <w:rStyle w:val="WW-"/>
                <w:rFonts w:ascii="標楷體" w:eastAsia="標楷體" w:hAnsi="標楷體" w:cs="標楷體"/>
                <w:color w:val="000000"/>
              </w:rPr>
              <w:t>如經查證與事實不符，</w:t>
            </w:r>
            <w:r>
              <w:rPr>
                <w:rStyle w:val="WW-"/>
                <w:rFonts w:ascii="標楷體" w:eastAsia="標楷體" w:hAnsi="標楷體" w:cs="標楷體"/>
                <w:color w:val="000000"/>
                <w:lang w:eastAsia="zh-HK"/>
              </w:rPr>
              <w:t>逕依</w:t>
            </w:r>
            <w:r>
              <w:rPr>
                <w:rStyle w:val="WW-"/>
                <w:rFonts w:ascii="標楷體" w:eastAsia="標楷體" w:hAnsi="標楷體" w:cs="標楷體"/>
                <w:color w:val="000000"/>
              </w:rPr>
              <w:t>戶籍地鄉（鎮、市、區）公所</w:t>
            </w:r>
            <w:r>
              <w:rPr>
                <w:rStyle w:val="WW-"/>
                <w:rFonts w:ascii="標楷體" w:eastAsia="標楷體" w:hAnsi="標楷體" w:cs="標楷體"/>
                <w:color w:val="000000"/>
                <w:lang w:eastAsia="zh-HK"/>
              </w:rPr>
              <w:t>調</w:t>
            </w:r>
            <w:r>
              <w:rPr>
                <w:rStyle w:val="WW-"/>
                <w:rFonts w:ascii="標楷體" w:eastAsia="標楷體" w:hAnsi="標楷體" w:cs="標楷體"/>
                <w:color w:val="000000"/>
              </w:rPr>
              <w:t>查</w:t>
            </w:r>
            <w:r>
              <w:rPr>
                <w:rStyle w:val="WW-"/>
                <w:rFonts w:ascii="標楷體" w:eastAsia="標楷體" w:hAnsi="標楷體" w:cs="標楷體"/>
                <w:color w:val="000000"/>
                <w:lang w:eastAsia="zh-HK"/>
              </w:rPr>
              <w:t>結</w:t>
            </w:r>
            <w:r>
              <w:rPr>
                <w:rStyle w:val="WW-"/>
                <w:rFonts w:ascii="標楷體" w:eastAsia="標楷體" w:hAnsi="標楷體" w:cs="標楷體"/>
                <w:color w:val="000000"/>
              </w:rPr>
              <w:t>果</w:t>
            </w:r>
            <w:r>
              <w:rPr>
                <w:rStyle w:val="WW-"/>
                <w:rFonts w:ascii="標楷體" w:eastAsia="標楷體" w:hAnsi="標楷體" w:cs="標楷體"/>
                <w:color w:val="000000"/>
                <w:lang w:eastAsia="zh-HK"/>
              </w:rPr>
              <w:t>核報</w:t>
            </w:r>
            <w:r>
              <w:rPr>
                <w:rStyle w:val="WW-"/>
                <w:rFonts w:ascii="標楷體" w:eastAsia="標楷體" w:hAnsi="標楷體" w:cs="標楷體"/>
                <w:color w:val="000000"/>
              </w:rPr>
              <w:t>。</w:t>
            </w:r>
          </w:p>
          <w:p w:rsidR="00C7789E" w:rsidRDefault="00C63587">
            <w:pPr>
              <w:pStyle w:val="Textbody"/>
              <w:spacing w:line="280" w:lineRule="exact"/>
              <w:ind w:left="28" w:right="28"/>
              <w:jc w:val="both"/>
            </w:pPr>
            <w:r>
              <w:rPr>
                <w:rStyle w:val="WW-"/>
                <w:rFonts w:ascii="標楷體" w:eastAsia="標楷體" w:hAnsi="標楷體" w:cs="標楷體"/>
                <w:color w:val="000000"/>
              </w:rPr>
              <w:t xml:space="preserve">                                                                             </w:t>
            </w:r>
            <w:r>
              <w:rPr>
                <w:rStyle w:val="WW-"/>
                <w:rFonts w:ascii="標楷體" w:eastAsia="標楷體" w:hAnsi="標楷體" w:cs="標楷體"/>
                <w:color w:val="000000"/>
              </w:rPr>
              <w:t>申請人</w:t>
            </w:r>
            <w:r>
              <w:rPr>
                <w:rStyle w:val="WW-"/>
                <w:rFonts w:ascii="標楷體" w:eastAsia="標楷體" w:hAnsi="標楷體" w:cs="標楷體"/>
                <w:color w:val="000000"/>
              </w:rPr>
              <w:t xml:space="preserve">:                            </w:t>
            </w:r>
            <w:r>
              <w:rPr>
                <w:rStyle w:val="WW-"/>
                <w:rFonts w:ascii="標楷體" w:eastAsia="標楷體" w:hAnsi="標楷體" w:cs="標楷體"/>
                <w:color w:val="000000"/>
              </w:rPr>
              <w:t>簽名蓋章</w:t>
            </w:r>
          </w:p>
        </w:tc>
      </w:tr>
      <w:tr w:rsidR="00C7789E">
        <w:tblPrEx>
          <w:tblCellMar>
            <w:top w:w="0" w:type="dxa"/>
            <w:bottom w:w="0" w:type="dxa"/>
          </w:tblCellMar>
        </w:tblPrEx>
        <w:trPr>
          <w:cantSplit/>
          <w:trHeight w:val="369"/>
        </w:trPr>
        <w:tc>
          <w:tcPr>
            <w:tcW w:w="570" w:type="dxa"/>
            <w:vMerge w:val="restart"/>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center"/>
              <w:rPr>
                <w:rFonts w:ascii="標楷體" w:eastAsia="標楷體" w:hAnsi="標楷體" w:cs="標楷體"/>
                <w:color w:val="000000"/>
                <w:sz w:val="22"/>
              </w:rPr>
            </w:pPr>
            <w:r>
              <w:rPr>
                <w:rFonts w:ascii="標楷體" w:eastAsia="標楷體" w:hAnsi="標楷體" w:cs="標楷體"/>
                <w:color w:val="000000"/>
                <w:sz w:val="22"/>
              </w:rPr>
              <w:t>證</w:t>
            </w:r>
          </w:p>
          <w:p w:rsidR="00C7789E" w:rsidRDefault="00C7789E">
            <w:pPr>
              <w:pStyle w:val="Textbody"/>
              <w:spacing w:line="240" w:lineRule="exact"/>
              <w:ind w:left="28" w:right="28"/>
              <w:jc w:val="center"/>
              <w:rPr>
                <w:rFonts w:ascii="標楷體" w:eastAsia="標楷體" w:hAnsi="標楷體" w:cs="標楷體"/>
                <w:color w:val="000000"/>
                <w:sz w:val="22"/>
              </w:rPr>
            </w:pPr>
          </w:p>
          <w:p w:rsidR="00C7789E" w:rsidRDefault="00C63587">
            <w:pPr>
              <w:pStyle w:val="Textbody"/>
              <w:spacing w:line="240" w:lineRule="exact"/>
              <w:ind w:left="28" w:right="28"/>
              <w:jc w:val="center"/>
              <w:rPr>
                <w:rFonts w:ascii="標楷體" w:eastAsia="標楷體" w:hAnsi="標楷體" w:cs="標楷體"/>
                <w:color w:val="000000"/>
                <w:sz w:val="22"/>
              </w:rPr>
            </w:pPr>
            <w:r>
              <w:rPr>
                <w:rFonts w:ascii="標楷體" w:eastAsia="標楷體" w:hAnsi="標楷體" w:cs="標楷體"/>
                <w:color w:val="000000"/>
                <w:sz w:val="22"/>
              </w:rPr>
              <w:t>明</w:t>
            </w:r>
          </w:p>
          <w:p w:rsidR="00C7789E" w:rsidRDefault="00C7789E">
            <w:pPr>
              <w:pStyle w:val="Textbody"/>
              <w:spacing w:line="240" w:lineRule="exact"/>
              <w:ind w:left="28" w:right="28"/>
              <w:jc w:val="center"/>
              <w:rPr>
                <w:rFonts w:ascii="標楷體" w:eastAsia="標楷體" w:hAnsi="標楷體" w:cs="標楷體"/>
                <w:color w:val="000000"/>
                <w:sz w:val="22"/>
              </w:rPr>
            </w:pPr>
          </w:p>
          <w:p w:rsidR="00C7789E" w:rsidRDefault="00C63587">
            <w:pPr>
              <w:pStyle w:val="Textbody"/>
              <w:spacing w:line="240" w:lineRule="exact"/>
              <w:ind w:left="28" w:right="28"/>
              <w:jc w:val="center"/>
              <w:rPr>
                <w:rFonts w:ascii="標楷體" w:eastAsia="標楷體" w:hAnsi="標楷體" w:cs="標楷體"/>
                <w:color w:val="000000"/>
                <w:sz w:val="22"/>
              </w:rPr>
            </w:pPr>
            <w:r>
              <w:rPr>
                <w:rFonts w:ascii="標楷體" w:eastAsia="標楷體" w:hAnsi="標楷體" w:cs="標楷體"/>
                <w:color w:val="000000"/>
                <w:sz w:val="22"/>
              </w:rPr>
              <w:t>文</w:t>
            </w:r>
          </w:p>
          <w:p w:rsidR="00C7789E" w:rsidRDefault="00C7789E">
            <w:pPr>
              <w:pStyle w:val="Textbody"/>
              <w:spacing w:line="240" w:lineRule="exact"/>
              <w:ind w:left="28" w:right="28"/>
              <w:jc w:val="center"/>
              <w:rPr>
                <w:rFonts w:ascii="標楷體" w:eastAsia="標楷體" w:hAnsi="標楷體" w:cs="標楷體"/>
                <w:color w:val="000000"/>
                <w:sz w:val="22"/>
              </w:rPr>
            </w:pPr>
          </w:p>
          <w:p w:rsidR="00C7789E" w:rsidRDefault="00C63587">
            <w:pPr>
              <w:pStyle w:val="Textbody"/>
              <w:spacing w:line="240" w:lineRule="exact"/>
              <w:ind w:left="28" w:right="28"/>
              <w:jc w:val="center"/>
              <w:rPr>
                <w:rFonts w:ascii="標楷體" w:eastAsia="標楷體" w:hAnsi="標楷體" w:cs="標楷體"/>
                <w:color w:val="000000"/>
                <w:sz w:val="22"/>
              </w:rPr>
            </w:pPr>
            <w:r>
              <w:rPr>
                <w:rFonts w:ascii="標楷體" w:eastAsia="標楷體" w:hAnsi="標楷體" w:cs="標楷體"/>
                <w:color w:val="000000"/>
                <w:sz w:val="22"/>
              </w:rPr>
              <w:t>件</w:t>
            </w:r>
          </w:p>
        </w:tc>
        <w:tc>
          <w:tcPr>
            <w:tcW w:w="11865" w:type="dxa"/>
            <w:gridSpan w:val="18"/>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both"/>
              <w:rPr>
                <w:rFonts w:eastAsia="標楷體"/>
                <w:color w:val="000000"/>
                <w:sz w:val="22"/>
              </w:rPr>
            </w:pPr>
            <w:r>
              <w:rPr>
                <w:rFonts w:eastAsia="標楷體"/>
                <w:color w:val="000000"/>
                <w:sz w:val="22"/>
              </w:rPr>
              <w:t>(1)</w:t>
            </w:r>
          </w:p>
        </w:tc>
        <w:tc>
          <w:tcPr>
            <w:tcW w:w="28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63587">
            <w:pPr>
              <w:pStyle w:val="Textbody"/>
              <w:wordWrap w:val="0"/>
              <w:spacing w:line="240" w:lineRule="exact"/>
              <w:ind w:left="28" w:right="28"/>
              <w:jc w:val="right"/>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（共　　件）</w:t>
            </w:r>
          </w:p>
        </w:tc>
      </w:tr>
      <w:tr w:rsidR="00C7789E">
        <w:tblPrEx>
          <w:tblCellMar>
            <w:top w:w="0" w:type="dxa"/>
            <w:bottom w:w="0" w:type="dxa"/>
          </w:tblCellMar>
        </w:tblPrEx>
        <w:trPr>
          <w:cantSplit/>
          <w:trHeight w:val="369"/>
        </w:trPr>
        <w:tc>
          <w:tcPr>
            <w:tcW w:w="570" w:type="dxa"/>
            <w:vMerge/>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11865" w:type="dxa"/>
            <w:gridSpan w:val="18"/>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both"/>
              <w:rPr>
                <w:rFonts w:eastAsia="標楷體"/>
                <w:color w:val="000000"/>
                <w:sz w:val="22"/>
              </w:rPr>
            </w:pPr>
            <w:r>
              <w:rPr>
                <w:rFonts w:eastAsia="標楷體"/>
                <w:color w:val="000000"/>
                <w:sz w:val="22"/>
              </w:rPr>
              <w:t>(2)</w:t>
            </w:r>
          </w:p>
        </w:tc>
        <w:tc>
          <w:tcPr>
            <w:tcW w:w="286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63587">
            <w:pPr>
              <w:pStyle w:val="Textbody"/>
              <w:wordWrap w:val="0"/>
              <w:spacing w:line="240" w:lineRule="exact"/>
              <w:ind w:left="28" w:right="28"/>
              <w:jc w:val="right"/>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（共　　件）</w:t>
            </w:r>
          </w:p>
        </w:tc>
      </w:tr>
      <w:tr w:rsidR="00C7789E">
        <w:tblPrEx>
          <w:tblCellMar>
            <w:top w:w="0" w:type="dxa"/>
            <w:bottom w:w="0" w:type="dxa"/>
          </w:tblCellMar>
        </w:tblPrEx>
        <w:trPr>
          <w:cantSplit/>
          <w:trHeight w:val="369"/>
        </w:trPr>
        <w:tc>
          <w:tcPr>
            <w:tcW w:w="570" w:type="dxa"/>
            <w:vMerge/>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11865" w:type="dxa"/>
            <w:gridSpan w:val="18"/>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both"/>
              <w:rPr>
                <w:rFonts w:eastAsia="標楷體"/>
                <w:color w:val="000000"/>
                <w:sz w:val="22"/>
              </w:rPr>
            </w:pPr>
            <w:r>
              <w:rPr>
                <w:rFonts w:eastAsia="標楷體"/>
                <w:color w:val="000000"/>
                <w:sz w:val="22"/>
              </w:rPr>
              <w:t>(3)</w:t>
            </w:r>
          </w:p>
        </w:tc>
        <w:tc>
          <w:tcPr>
            <w:tcW w:w="286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63587">
            <w:pPr>
              <w:pStyle w:val="Textbody"/>
              <w:wordWrap w:val="0"/>
              <w:spacing w:line="240" w:lineRule="exact"/>
              <w:ind w:left="28" w:right="28"/>
              <w:jc w:val="right"/>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（共　　件）</w:t>
            </w:r>
          </w:p>
        </w:tc>
      </w:tr>
      <w:tr w:rsidR="00C7789E">
        <w:tblPrEx>
          <w:tblCellMar>
            <w:top w:w="0" w:type="dxa"/>
            <w:bottom w:w="0" w:type="dxa"/>
          </w:tblCellMar>
        </w:tblPrEx>
        <w:trPr>
          <w:cantSplit/>
          <w:trHeight w:val="369"/>
        </w:trPr>
        <w:tc>
          <w:tcPr>
            <w:tcW w:w="570" w:type="dxa"/>
            <w:vMerge/>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11865" w:type="dxa"/>
            <w:gridSpan w:val="18"/>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both"/>
              <w:rPr>
                <w:rFonts w:eastAsia="標楷體"/>
                <w:color w:val="000000"/>
                <w:sz w:val="22"/>
              </w:rPr>
            </w:pPr>
            <w:r>
              <w:rPr>
                <w:rFonts w:eastAsia="標楷體"/>
                <w:color w:val="000000"/>
                <w:sz w:val="22"/>
              </w:rPr>
              <w:t>(4)</w:t>
            </w:r>
          </w:p>
        </w:tc>
        <w:tc>
          <w:tcPr>
            <w:tcW w:w="286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63587">
            <w:pPr>
              <w:pStyle w:val="Textbody"/>
              <w:wordWrap w:val="0"/>
              <w:spacing w:line="240" w:lineRule="exact"/>
              <w:ind w:left="28" w:right="28"/>
              <w:jc w:val="right"/>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（共　　件）</w:t>
            </w:r>
          </w:p>
        </w:tc>
      </w:tr>
      <w:tr w:rsidR="00C7789E">
        <w:tblPrEx>
          <w:tblCellMar>
            <w:top w:w="0" w:type="dxa"/>
            <w:bottom w:w="0" w:type="dxa"/>
          </w:tblCellMar>
        </w:tblPrEx>
        <w:trPr>
          <w:cantSplit/>
          <w:trHeight w:val="369"/>
        </w:trPr>
        <w:tc>
          <w:tcPr>
            <w:tcW w:w="570" w:type="dxa"/>
            <w:vMerge/>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11865" w:type="dxa"/>
            <w:gridSpan w:val="18"/>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both"/>
              <w:rPr>
                <w:rFonts w:eastAsia="標楷體"/>
                <w:color w:val="000000"/>
                <w:sz w:val="22"/>
              </w:rPr>
            </w:pPr>
            <w:r>
              <w:rPr>
                <w:rFonts w:eastAsia="標楷體"/>
                <w:color w:val="000000"/>
                <w:sz w:val="22"/>
              </w:rPr>
              <w:t>(5)</w:t>
            </w:r>
          </w:p>
        </w:tc>
        <w:tc>
          <w:tcPr>
            <w:tcW w:w="286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63587">
            <w:pPr>
              <w:pStyle w:val="Textbody"/>
              <w:wordWrap w:val="0"/>
              <w:spacing w:line="240" w:lineRule="exact"/>
              <w:ind w:left="28" w:right="28"/>
              <w:jc w:val="right"/>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（共　　件）</w:t>
            </w:r>
          </w:p>
        </w:tc>
      </w:tr>
      <w:tr w:rsidR="00C7789E">
        <w:tblPrEx>
          <w:tblCellMar>
            <w:top w:w="0" w:type="dxa"/>
            <w:bottom w:w="0" w:type="dxa"/>
          </w:tblCellMar>
        </w:tblPrEx>
        <w:trPr>
          <w:cantSplit/>
          <w:trHeight w:val="369"/>
        </w:trPr>
        <w:tc>
          <w:tcPr>
            <w:tcW w:w="570" w:type="dxa"/>
            <w:vMerge/>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11865" w:type="dxa"/>
            <w:gridSpan w:val="18"/>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both"/>
              <w:rPr>
                <w:rFonts w:eastAsia="標楷體"/>
                <w:color w:val="000000"/>
                <w:sz w:val="22"/>
              </w:rPr>
            </w:pPr>
            <w:r>
              <w:rPr>
                <w:rFonts w:eastAsia="標楷體"/>
                <w:color w:val="000000"/>
                <w:sz w:val="22"/>
              </w:rPr>
              <w:t>(6)</w:t>
            </w:r>
          </w:p>
        </w:tc>
        <w:tc>
          <w:tcPr>
            <w:tcW w:w="286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63587">
            <w:pPr>
              <w:pStyle w:val="Textbody"/>
              <w:wordWrap w:val="0"/>
              <w:spacing w:line="240" w:lineRule="exact"/>
              <w:ind w:left="28" w:right="28"/>
              <w:jc w:val="right"/>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（共　　件）</w:t>
            </w:r>
          </w:p>
        </w:tc>
      </w:tr>
      <w:tr w:rsidR="00C7789E">
        <w:tblPrEx>
          <w:tblCellMar>
            <w:top w:w="0" w:type="dxa"/>
            <w:bottom w:w="0" w:type="dxa"/>
          </w:tblCellMar>
        </w:tblPrEx>
        <w:trPr>
          <w:cantSplit/>
          <w:trHeight w:val="2847"/>
        </w:trPr>
        <w:tc>
          <w:tcPr>
            <w:tcW w:w="57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center"/>
              <w:rPr>
                <w:rFonts w:ascii="標楷體" w:eastAsia="標楷體" w:hAnsi="標楷體" w:cs="標楷體"/>
                <w:color w:val="000000"/>
                <w:sz w:val="22"/>
              </w:rPr>
            </w:pPr>
            <w:r>
              <w:rPr>
                <w:rFonts w:ascii="標楷體" w:eastAsia="標楷體" w:hAnsi="標楷體" w:cs="標楷體"/>
                <w:color w:val="000000"/>
                <w:sz w:val="22"/>
              </w:rPr>
              <w:t>鄉</w:t>
            </w:r>
            <w:r>
              <w:rPr>
                <w:rFonts w:ascii="標楷體" w:eastAsia="標楷體" w:hAnsi="標楷體" w:cs="標楷體"/>
                <w:color w:val="000000"/>
                <w:sz w:val="22"/>
              </w:rPr>
              <w:t xml:space="preserve">  </w:t>
            </w:r>
            <w:r>
              <w:rPr>
                <w:rFonts w:ascii="標楷體" w:eastAsia="標楷體" w:hAnsi="標楷體" w:cs="標楷體"/>
                <w:color w:val="000000"/>
                <w:sz w:val="22"/>
              </w:rPr>
              <w:t>鎮</w:t>
            </w:r>
            <w:r>
              <w:rPr>
                <w:rFonts w:ascii="標楷體" w:eastAsia="標楷體" w:hAnsi="標楷體" w:cs="標楷體"/>
                <w:color w:val="000000"/>
                <w:sz w:val="22"/>
              </w:rPr>
              <w:t xml:space="preserve"> </w:t>
            </w:r>
            <w:r>
              <w:rPr>
                <w:rFonts w:ascii="標楷體" w:eastAsia="標楷體" w:hAnsi="標楷體" w:cs="標楷體"/>
                <w:color w:val="000000"/>
                <w:sz w:val="22"/>
              </w:rPr>
              <w:t>市</w:t>
            </w:r>
            <w:r>
              <w:rPr>
                <w:rFonts w:ascii="標楷體" w:eastAsia="標楷體" w:hAnsi="標楷體" w:cs="標楷體"/>
                <w:color w:val="000000"/>
                <w:sz w:val="22"/>
              </w:rPr>
              <w:t xml:space="preserve"> </w:t>
            </w:r>
            <w:r>
              <w:rPr>
                <w:rFonts w:ascii="標楷體" w:eastAsia="標楷體" w:hAnsi="標楷體" w:cs="標楷體"/>
                <w:color w:val="000000"/>
                <w:sz w:val="22"/>
              </w:rPr>
              <w:t>區</w:t>
            </w:r>
            <w:r>
              <w:rPr>
                <w:rFonts w:ascii="標楷體" w:eastAsia="標楷體" w:hAnsi="標楷體" w:cs="標楷體"/>
                <w:color w:val="000000"/>
                <w:sz w:val="22"/>
              </w:rPr>
              <w:t xml:space="preserve"> </w:t>
            </w:r>
            <w:r>
              <w:rPr>
                <w:rFonts w:ascii="標楷體" w:eastAsia="標楷體" w:hAnsi="標楷體" w:cs="標楷體"/>
                <w:color w:val="000000"/>
                <w:sz w:val="22"/>
              </w:rPr>
              <w:t>公</w:t>
            </w:r>
            <w:r>
              <w:rPr>
                <w:rFonts w:ascii="標楷體" w:eastAsia="標楷體" w:hAnsi="標楷體" w:cs="標楷體"/>
                <w:color w:val="000000"/>
                <w:sz w:val="22"/>
              </w:rPr>
              <w:t xml:space="preserve"> </w:t>
            </w:r>
            <w:r>
              <w:rPr>
                <w:rFonts w:ascii="標楷體" w:eastAsia="標楷體" w:hAnsi="標楷體" w:cs="標楷體"/>
                <w:color w:val="000000"/>
                <w:sz w:val="22"/>
              </w:rPr>
              <w:t>所</w:t>
            </w:r>
            <w:r>
              <w:rPr>
                <w:rFonts w:ascii="標楷體" w:eastAsia="標楷體" w:hAnsi="標楷體" w:cs="標楷體"/>
                <w:color w:val="000000"/>
                <w:sz w:val="22"/>
              </w:rPr>
              <w:t xml:space="preserve"> </w:t>
            </w:r>
            <w:r>
              <w:rPr>
                <w:rFonts w:ascii="標楷體" w:eastAsia="標楷體" w:hAnsi="標楷體" w:cs="標楷體"/>
                <w:color w:val="000000"/>
                <w:sz w:val="22"/>
              </w:rPr>
              <w:t>調</w:t>
            </w:r>
            <w:r>
              <w:rPr>
                <w:rFonts w:ascii="標楷體" w:eastAsia="標楷體" w:hAnsi="標楷體" w:cs="標楷體"/>
                <w:color w:val="000000"/>
                <w:sz w:val="22"/>
              </w:rPr>
              <w:t xml:space="preserve"> </w:t>
            </w:r>
            <w:r>
              <w:rPr>
                <w:rFonts w:ascii="標楷體" w:eastAsia="標楷體" w:hAnsi="標楷體" w:cs="標楷體"/>
                <w:color w:val="000000"/>
                <w:sz w:val="22"/>
              </w:rPr>
              <w:t>查</w:t>
            </w:r>
            <w:r>
              <w:rPr>
                <w:rFonts w:ascii="標楷體" w:eastAsia="標楷體" w:hAnsi="標楷體" w:cs="標楷體"/>
                <w:color w:val="000000"/>
                <w:sz w:val="22"/>
              </w:rPr>
              <w:t xml:space="preserve"> </w:t>
            </w:r>
            <w:r>
              <w:rPr>
                <w:rFonts w:ascii="標楷體" w:eastAsia="標楷體" w:hAnsi="標楷體" w:cs="標楷體"/>
                <w:color w:val="000000"/>
                <w:sz w:val="22"/>
              </w:rPr>
              <w:t>審</w:t>
            </w:r>
            <w:r>
              <w:rPr>
                <w:rFonts w:ascii="標楷體" w:eastAsia="標楷體" w:hAnsi="標楷體" w:cs="標楷體"/>
                <w:color w:val="000000"/>
                <w:sz w:val="22"/>
              </w:rPr>
              <w:t xml:space="preserve"> </w:t>
            </w:r>
            <w:r>
              <w:rPr>
                <w:rFonts w:ascii="標楷體" w:eastAsia="標楷體" w:hAnsi="標楷體" w:cs="標楷體"/>
                <w:color w:val="000000"/>
                <w:sz w:val="22"/>
              </w:rPr>
              <w:t>核</w:t>
            </w:r>
          </w:p>
        </w:tc>
        <w:tc>
          <w:tcPr>
            <w:tcW w:w="735"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調</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查</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人</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員</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及</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有</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關</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機</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關</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調</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查</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意</w:t>
            </w:r>
          </w:p>
          <w:p w:rsidR="00C7789E" w:rsidRDefault="00C63587">
            <w:pPr>
              <w:pStyle w:val="Textbody"/>
              <w:spacing w:line="200" w:lineRule="exact"/>
              <w:ind w:left="48" w:right="113"/>
              <w:jc w:val="center"/>
              <w:rPr>
                <w:rFonts w:ascii="標楷體" w:eastAsia="標楷體" w:hAnsi="標楷體" w:cs="標楷體"/>
                <w:color w:val="000000"/>
                <w:spacing w:val="-24"/>
                <w:sz w:val="22"/>
              </w:rPr>
            </w:pPr>
            <w:r>
              <w:rPr>
                <w:rFonts w:ascii="標楷體" w:eastAsia="標楷體" w:hAnsi="標楷體" w:cs="標楷體"/>
                <w:color w:val="000000"/>
                <w:spacing w:val="-24"/>
                <w:sz w:val="22"/>
              </w:rPr>
              <w:t>見</w:t>
            </w:r>
          </w:p>
        </w:tc>
        <w:tc>
          <w:tcPr>
            <w:tcW w:w="6585" w:type="dxa"/>
            <w:gridSpan w:val="10"/>
            <w:tcBorders>
              <w:left w:val="single" w:sz="2" w:space="0" w:color="000000"/>
              <w:bottom w:val="single" w:sz="2" w:space="0" w:color="000000"/>
            </w:tcBorders>
            <w:shd w:val="clear" w:color="auto" w:fill="auto"/>
            <w:tcMar>
              <w:top w:w="0" w:type="dxa"/>
              <w:left w:w="28" w:type="dxa"/>
              <w:bottom w:w="0" w:type="dxa"/>
              <w:right w:w="28" w:type="dxa"/>
            </w:tcMar>
          </w:tcPr>
          <w:p w:rsidR="00C7789E" w:rsidRDefault="00C7789E">
            <w:pPr>
              <w:pStyle w:val="Textbody"/>
              <w:snapToGrid w:val="0"/>
              <w:rPr>
                <w:color w:val="000000"/>
                <w:sz w:val="22"/>
              </w:rPr>
            </w:pPr>
          </w:p>
          <w:p w:rsidR="00C7789E" w:rsidRDefault="00C7789E">
            <w:pPr>
              <w:pStyle w:val="Textbody"/>
              <w:snapToGrid w:val="0"/>
              <w:spacing w:line="240" w:lineRule="exact"/>
              <w:ind w:left="28" w:right="28"/>
              <w:jc w:val="center"/>
              <w:rPr>
                <w:rFonts w:ascii="標楷體" w:eastAsia="標楷體" w:hAnsi="標楷體" w:cs="標楷體"/>
                <w:color w:val="000000"/>
                <w:sz w:val="22"/>
              </w:rPr>
            </w:pPr>
          </w:p>
          <w:p w:rsidR="00C7789E" w:rsidRDefault="00C7789E">
            <w:pPr>
              <w:pStyle w:val="Textbody"/>
              <w:spacing w:line="240" w:lineRule="exact"/>
              <w:ind w:left="28" w:right="28"/>
              <w:jc w:val="center"/>
              <w:rPr>
                <w:rFonts w:ascii="標楷體" w:eastAsia="標楷體" w:hAnsi="標楷體" w:cs="標楷體"/>
                <w:color w:val="000000"/>
                <w:sz w:val="22"/>
              </w:rPr>
            </w:pPr>
          </w:p>
          <w:p w:rsidR="00C7789E" w:rsidRDefault="00C7789E">
            <w:pPr>
              <w:pStyle w:val="Textbody"/>
              <w:spacing w:line="240" w:lineRule="exact"/>
              <w:ind w:left="28" w:right="28"/>
              <w:jc w:val="center"/>
              <w:rPr>
                <w:rFonts w:ascii="標楷體" w:eastAsia="標楷體" w:hAnsi="標楷體" w:cs="標楷體"/>
                <w:color w:val="000000"/>
                <w:sz w:val="22"/>
              </w:rPr>
            </w:pPr>
          </w:p>
          <w:p w:rsidR="00C7789E" w:rsidRDefault="00C7789E">
            <w:pPr>
              <w:pStyle w:val="Textbody"/>
              <w:spacing w:line="240" w:lineRule="exact"/>
              <w:ind w:left="28" w:right="28"/>
              <w:jc w:val="center"/>
              <w:rPr>
                <w:rFonts w:ascii="標楷體" w:eastAsia="標楷體" w:hAnsi="標楷體" w:cs="標楷體"/>
                <w:color w:val="000000"/>
                <w:sz w:val="22"/>
              </w:rPr>
            </w:pPr>
          </w:p>
          <w:p w:rsidR="00C7789E" w:rsidRDefault="00C7789E">
            <w:pPr>
              <w:pStyle w:val="Textbody"/>
              <w:snapToGrid w:val="0"/>
              <w:spacing w:line="240" w:lineRule="exact"/>
              <w:ind w:left="28" w:right="28"/>
              <w:jc w:val="center"/>
              <w:rPr>
                <w:rFonts w:ascii="標楷體" w:eastAsia="標楷體" w:hAnsi="標楷體" w:cs="標楷體"/>
                <w:color w:val="000000"/>
                <w:sz w:val="22"/>
              </w:rPr>
            </w:pPr>
          </w:p>
          <w:p w:rsidR="00C7789E" w:rsidRDefault="00C7789E">
            <w:pPr>
              <w:pStyle w:val="Textbody"/>
              <w:spacing w:line="240" w:lineRule="exact"/>
              <w:ind w:left="28" w:right="28"/>
              <w:jc w:val="center"/>
              <w:rPr>
                <w:rFonts w:ascii="標楷體" w:eastAsia="標楷體" w:hAnsi="標楷體" w:cs="標楷體"/>
                <w:color w:val="000000"/>
                <w:sz w:val="22"/>
              </w:rPr>
            </w:pPr>
          </w:p>
        </w:tc>
        <w:tc>
          <w:tcPr>
            <w:tcW w:w="48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jc w:val="center"/>
              <w:rPr>
                <w:rFonts w:ascii="標楷體" w:eastAsia="標楷體" w:hAnsi="標楷體" w:cs="標楷體"/>
                <w:color w:val="000000"/>
                <w:spacing w:val="-22"/>
                <w:sz w:val="22"/>
              </w:rPr>
            </w:pPr>
            <w:r>
              <w:rPr>
                <w:rFonts w:ascii="標楷體" w:eastAsia="標楷體" w:hAnsi="標楷體" w:cs="標楷體"/>
                <w:color w:val="000000"/>
                <w:spacing w:val="-22"/>
                <w:sz w:val="22"/>
              </w:rPr>
              <w:t>村</w:t>
            </w:r>
            <w:r>
              <w:rPr>
                <w:rFonts w:ascii="標楷體" w:eastAsia="標楷體" w:hAnsi="標楷體" w:cs="標楷體"/>
                <w:color w:val="000000"/>
                <w:spacing w:val="-22"/>
                <w:sz w:val="22"/>
              </w:rPr>
              <w:t xml:space="preserve"> </w:t>
            </w:r>
            <w:r>
              <w:rPr>
                <w:rFonts w:ascii="標楷體" w:eastAsia="標楷體" w:hAnsi="標楷體" w:cs="標楷體"/>
                <w:color w:val="000000"/>
                <w:spacing w:val="-22"/>
                <w:sz w:val="22"/>
              </w:rPr>
              <w:t>里</w:t>
            </w:r>
            <w:r>
              <w:rPr>
                <w:rFonts w:ascii="標楷體" w:eastAsia="標楷體" w:hAnsi="標楷體" w:cs="標楷體"/>
                <w:color w:val="000000"/>
                <w:spacing w:val="-22"/>
                <w:sz w:val="22"/>
              </w:rPr>
              <w:t xml:space="preserve"> </w:t>
            </w:r>
            <w:r>
              <w:rPr>
                <w:rFonts w:ascii="標楷體" w:eastAsia="標楷體" w:hAnsi="標楷體" w:cs="標楷體"/>
                <w:color w:val="000000"/>
                <w:spacing w:val="-22"/>
                <w:sz w:val="22"/>
              </w:rPr>
              <w:t>幹</w:t>
            </w:r>
            <w:r>
              <w:rPr>
                <w:rFonts w:ascii="標楷體" w:eastAsia="標楷體" w:hAnsi="標楷體" w:cs="標楷體"/>
                <w:color w:val="000000"/>
                <w:spacing w:val="-22"/>
                <w:sz w:val="22"/>
              </w:rPr>
              <w:t xml:space="preserve"> </w:t>
            </w:r>
            <w:r>
              <w:rPr>
                <w:rFonts w:ascii="標楷體" w:eastAsia="標楷體" w:hAnsi="標楷體" w:cs="標楷體"/>
                <w:color w:val="000000"/>
                <w:spacing w:val="-22"/>
                <w:sz w:val="22"/>
              </w:rPr>
              <w:t>事</w:t>
            </w:r>
            <w:r>
              <w:rPr>
                <w:rFonts w:ascii="標楷體" w:eastAsia="標楷體" w:hAnsi="標楷體" w:cs="標楷體"/>
                <w:color w:val="000000"/>
                <w:spacing w:val="-22"/>
                <w:sz w:val="22"/>
              </w:rPr>
              <w:t xml:space="preserve"> </w:t>
            </w:r>
            <w:r>
              <w:rPr>
                <w:rFonts w:ascii="標楷體" w:eastAsia="標楷體" w:hAnsi="標楷體" w:cs="標楷體"/>
                <w:color w:val="000000"/>
                <w:spacing w:val="-22"/>
                <w:sz w:val="22"/>
              </w:rPr>
              <w:t>調</w:t>
            </w:r>
            <w:r>
              <w:rPr>
                <w:rFonts w:ascii="標楷體" w:eastAsia="標楷體" w:hAnsi="標楷體" w:cs="標楷體"/>
                <w:color w:val="000000"/>
                <w:spacing w:val="-22"/>
                <w:sz w:val="22"/>
              </w:rPr>
              <w:t xml:space="preserve"> </w:t>
            </w:r>
            <w:r>
              <w:rPr>
                <w:rFonts w:ascii="標楷體" w:eastAsia="標楷體" w:hAnsi="標楷體" w:cs="標楷體"/>
                <w:color w:val="000000"/>
                <w:spacing w:val="-22"/>
                <w:sz w:val="22"/>
              </w:rPr>
              <w:t>查</w:t>
            </w:r>
            <w:r>
              <w:rPr>
                <w:rFonts w:ascii="標楷體" w:eastAsia="標楷體" w:hAnsi="標楷體" w:cs="標楷體"/>
                <w:color w:val="000000"/>
                <w:spacing w:val="-22"/>
                <w:sz w:val="22"/>
              </w:rPr>
              <w:t xml:space="preserve"> </w:t>
            </w:r>
            <w:r>
              <w:rPr>
                <w:rFonts w:ascii="標楷體" w:eastAsia="標楷體" w:hAnsi="標楷體" w:cs="標楷體"/>
                <w:color w:val="000000"/>
                <w:spacing w:val="-22"/>
                <w:sz w:val="22"/>
              </w:rPr>
              <w:t>意</w:t>
            </w:r>
          </w:p>
          <w:p w:rsidR="00C7789E" w:rsidRDefault="00C63587">
            <w:pPr>
              <w:pStyle w:val="Textbody"/>
              <w:spacing w:line="240" w:lineRule="exact"/>
              <w:jc w:val="center"/>
              <w:rPr>
                <w:rFonts w:ascii="標楷體" w:eastAsia="標楷體" w:hAnsi="標楷體" w:cs="標楷體"/>
                <w:color w:val="000000"/>
                <w:spacing w:val="-22"/>
                <w:sz w:val="22"/>
              </w:rPr>
            </w:pPr>
            <w:r>
              <w:rPr>
                <w:rFonts w:ascii="標楷體" w:eastAsia="標楷體" w:hAnsi="標楷體" w:cs="標楷體"/>
                <w:color w:val="000000"/>
                <w:spacing w:val="-22"/>
                <w:sz w:val="22"/>
              </w:rPr>
              <w:t>見</w:t>
            </w:r>
            <w:r>
              <w:rPr>
                <w:rFonts w:ascii="標楷體" w:eastAsia="標楷體" w:hAnsi="標楷體" w:cs="標楷體"/>
                <w:color w:val="000000"/>
                <w:spacing w:val="-22"/>
                <w:sz w:val="22"/>
              </w:rPr>
              <w:t xml:space="preserve">   </w:t>
            </w:r>
          </w:p>
        </w:tc>
        <w:tc>
          <w:tcPr>
            <w:tcW w:w="6930" w:type="dxa"/>
            <w:gridSpan w:val="9"/>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right="28"/>
              <w:rPr>
                <w:rFonts w:ascii="標楷體" w:eastAsia="標楷體" w:hAnsi="標楷體" w:cs="標楷體"/>
                <w:color w:val="000000"/>
                <w:sz w:val="22"/>
              </w:rPr>
            </w:pPr>
          </w:p>
        </w:tc>
      </w:tr>
      <w:tr w:rsidR="00C7789E">
        <w:tblPrEx>
          <w:tblCellMar>
            <w:top w:w="0" w:type="dxa"/>
            <w:bottom w:w="0" w:type="dxa"/>
          </w:tblCellMar>
        </w:tblPrEx>
        <w:trPr>
          <w:cantSplit/>
          <w:trHeight w:hRule="exact" w:val="369"/>
        </w:trPr>
        <w:tc>
          <w:tcPr>
            <w:tcW w:w="57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735" w:type="dxa"/>
            <w:gridSpan w:val="2"/>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240" w:lineRule="exact"/>
              <w:ind w:left="28" w:right="28"/>
              <w:jc w:val="center"/>
            </w:pPr>
            <w:r>
              <w:rPr>
                <w:rStyle w:val="WW-"/>
                <w:rFonts w:ascii="標楷體" w:eastAsia="標楷體" w:hAnsi="標楷體" w:cs="標楷體"/>
                <w:color w:val="000000"/>
                <w:sz w:val="22"/>
              </w:rPr>
              <w:t>綜</w:t>
            </w:r>
          </w:p>
          <w:p w:rsidR="00C7789E" w:rsidRDefault="00C63587">
            <w:pPr>
              <w:pStyle w:val="Textbody"/>
              <w:spacing w:line="240" w:lineRule="exact"/>
              <w:ind w:left="28" w:right="28"/>
              <w:jc w:val="center"/>
            </w:pPr>
            <w:r>
              <w:rPr>
                <w:rStyle w:val="WW-"/>
                <w:rFonts w:ascii="標楷體" w:eastAsia="標楷體" w:hAnsi="標楷體" w:cs="標楷體"/>
                <w:color w:val="000000"/>
                <w:sz w:val="22"/>
                <w:lang w:eastAsia="zh-HK"/>
              </w:rPr>
              <w:t>合</w:t>
            </w:r>
          </w:p>
          <w:p w:rsidR="00C7789E" w:rsidRDefault="00C63587">
            <w:pPr>
              <w:pStyle w:val="Textbody"/>
              <w:spacing w:line="240" w:lineRule="exact"/>
              <w:ind w:left="28" w:right="28"/>
              <w:jc w:val="center"/>
            </w:pPr>
            <w:r>
              <w:rPr>
                <w:rStyle w:val="WW-"/>
                <w:rFonts w:ascii="標楷體" w:eastAsia="標楷體" w:hAnsi="標楷體" w:cs="標楷體"/>
                <w:color w:val="000000"/>
                <w:sz w:val="22"/>
              </w:rPr>
              <w:t>審</w:t>
            </w:r>
          </w:p>
          <w:p w:rsidR="00C7789E" w:rsidRDefault="00C63587">
            <w:pPr>
              <w:pStyle w:val="Textbody"/>
              <w:spacing w:line="240" w:lineRule="exact"/>
              <w:ind w:left="28" w:right="28"/>
              <w:jc w:val="center"/>
            </w:pPr>
            <w:r>
              <w:rPr>
                <w:rStyle w:val="WW-"/>
                <w:rFonts w:ascii="標楷體" w:eastAsia="標楷體" w:hAnsi="標楷體" w:cs="標楷體"/>
                <w:color w:val="000000"/>
                <w:sz w:val="22"/>
              </w:rPr>
              <w:t>查</w:t>
            </w:r>
          </w:p>
          <w:p w:rsidR="00C7789E" w:rsidRDefault="00C63587">
            <w:pPr>
              <w:pStyle w:val="Textbody"/>
              <w:spacing w:line="240" w:lineRule="exact"/>
              <w:ind w:left="28" w:right="28"/>
              <w:jc w:val="center"/>
            </w:pPr>
            <w:r>
              <w:rPr>
                <w:rStyle w:val="WW-"/>
                <w:rFonts w:ascii="標楷體" w:eastAsia="標楷體" w:hAnsi="標楷體" w:cs="標楷體"/>
                <w:color w:val="000000"/>
                <w:sz w:val="22"/>
              </w:rPr>
              <w:t>意</w:t>
            </w:r>
          </w:p>
          <w:p w:rsidR="00C7789E" w:rsidRDefault="00C63587">
            <w:pPr>
              <w:pStyle w:val="Textbody"/>
              <w:spacing w:line="240" w:lineRule="exact"/>
              <w:ind w:left="28" w:right="28"/>
              <w:jc w:val="center"/>
            </w:pPr>
            <w:r>
              <w:rPr>
                <w:rStyle w:val="WW-"/>
                <w:rFonts w:ascii="標楷體" w:eastAsia="標楷體" w:hAnsi="標楷體" w:cs="標楷體"/>
                <w:color w:val="000000"/>
                <w:sz w:val="22"/>
              </w:rPr>
              <w:t>見</w:t>
            </w:r>
          </w:p>
        </w:tc>
        <w:tc>
          <w:tcPr>
            <w:tcW w:w="12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2795" w:type="dxa"/>
            <w:gridSpan w:val="18"/>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63587">
            <w:pPr>
              <w:pStyle w:val="Textbody"/>
            </w:pPr>
            <w:r>
              <w:rPr>
                <w:rStyle w:val="WW-"/>
                <w:rFonts w:eastAsia="標楷體"/>
                <w:color w:val="000000"/>
                <w:sz w:val="22"/>
              </w:rPr>
              <w:t>核與</w:t>
            </w:r>
            <w:r>
              <w:rPr>
                <w:rStyle w:val="WW-"/>
                <w:rFonts w:ascii="標楷體" w:eastAsia="標楷體" w:hAnsi="標楷體" w:cs="標楷體"/>
                <w:color w:val="000000"/>
                <w:sz w:val="22"/>
              </w:rPr>
              <w:t>常備役體位因</w:t>
            </w:r>
            <w:r>
              <w:rPr>
                <w:rStyle w:val="WW-"/>
                <w:rFonts w:eastAsia="標楷體"/>
                <w:color w:val="000000"/>
                <w:sz w:val="22"/>
              </w:rPr>
              <w:t>家庭因素及替代役體位服補充兵役辦法第二條第</w:t>
            </w:r>
            <w:r>
              <w:rPr>
                <w:rStyle w:val="WW-"/>
                <w:rFonts w:eastAsia="Times New Roman"/>
                <w:color w:val="000000"/>
                <w:sz w:val="22"/>
              </w:rPr>
              <w:t xml:space="preserve">  </w:t>
            </w:r>
            <w:r>
              <w:rPr>
                <w:rStyle w:val="WW-"/>
                <w:rFonts w:eastAsia="標楷體"/>
                <w:color w:val="000000"/>
                <w:sz w:val="22"/>
              </w:rPr>
              <w:t>項第　款規定相符，擬請准予核定。</w:t>
            </w:r>
          </w:p>
        </w:tc>
      </w:tr>
      <w:tr w:rsidR="00C7789E">
        <w:tblPrEx>
          <w:tblCellMar>
            <w:top w:w="0" w:type="dxa"/>
            <w:bottom w:w="0" w:type="dxa"/>
          </w:tblCellMar>
        </w:tblPrEx>
        <w:trPr>
          <w:cantSplit/>
          <w:trHeight w:hRule="exact" w:val="369"/>
        </w:trPr>
        <w:tc>
          <w:tcPr>
            <w:tcW w:w="57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73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12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pPr>
              <w:pStyle w:val="Textbody"/>
              <w:snapToGrid w:val="0"/>
              <w:spacing w:line="240" w:lineRule="exact"/>
              <w:ind w:left="28" w:right="28"/>
              <w:jc w:val="center"/>
              <w:rPr>
                <w:rFonts w:ascii="標楷體" w:eastAsia="標楷體" w:hAnsi="標楷體" w:cs="標楷體"/>
                <w:color w:val="000000"/>
                <w:sz w:val="22"/>
              </w:rPr>
            </w:pPr>
          </w:p>
        </w:tc>
        <w:tc>
          <w:tcPr>
            <w:tcW w:w="12795" w:type="dxa"/>
            <w:gridSpan w:val="18"/>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63587">
            <w:pPr>
              <w:pStyle w:val="Textbody"/>
            </w:pPr>
            <w:r>
              <w:rPr>
                <w:rStyle w:val="WW-"/>
                <w:rFonts w:eastAsia="標楷體"/>
                <w:color w:val="000000"/>
                <w:sz w:val="22"/>
              </w:rPr>
              <w:t>核與</w:t>
            </w:r>
            <w:r>
              <w:rPr>
                <w:rStyle w:val="WW-"/>
                <w:rFonts w:ascii="標楷體" w:eastAsia="標楷體" w:hAnsi="標楷體" w:cs="標楷體"/>
                <w:color w:val="000000"/>
                <w:sz w:val="22"/>
              </w:rPr>
              <w:t>常備役體位因</w:t>
            </w:r>
            <w:r>
              <w:rPr>
                <w:rStyle w:val="WW-"/>
                <w:rFonts w:eastAsia="標楷體"/>
                <w:color w:val="000000"/>
                <w:sz w:val="22"/>
              </w:rPr>
              <w:t>家庭因素及替代役體位服補充兵役辦法第二條第</w:t>
            </w:r>
            <w:r>
              <w:rPr>
                <w:rStyle w:val="WW-"/>
                <w:rFonts w:eastAsia="Times New Roman"/>
                <w:color w:val="000000"/>
                <w:sz w:val="22"/>
              </w:rPr>
              <w:t xml:space="preserve">  </w:t>
            </w:r>
            <w:r>
              <w:rPr>
                <w:rStyle w:val="WW-"/>
                <w:rFonts w:eastAsia="標楷體"/>
                <w:color w:val="000000"/>
                <w:sz w:val="22"/>
              </w:rPr>
              <w:t>項第　款規定不符，擬請不准予核定。</w:t>
            </w:r>
          </w:p>
        </w:tc>
      </w:tr>
      <w:tr w:rsidR="00C7789E">
        <w:tblPrEx>
          <w:tblCellMar>
            <w:top w:w="0" w:type="dxa"/>
            <w:bottom w:w="0" w:type="dxa"/>
          </w:tblCellMar>
        </w:tblPrEx>
        <w:trPr>
          <w:cantSplit/>
          <w:trHeight w:val="402"/>
        </w:trPr>
        <w:tc>
          <w:tcPr>
            <w:tcW w:w="57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73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4140"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napToGrid w:val="0"/>
              <w:ind w:right="120"/>
              <w:jc w:val="center"/>
              <w:rPr>
                <w:rFonts w:eastAsia="標楷體"/>
                <w:color w:val="000000"/>
                <w:sz w:val="22"/>
              </w:rPr>
            </w:pPr>
            <w:r>
              <w:rPr>
                <w:rFonts w:eastAsia="標楷體"/>
                <w:color w:val="000000"/>
                <w:sz w:val="22"/>
              </w:rPr>
              <w:t>承辦人</w:t>
            </w:r>
          </w:p>
        </w:tc>
        <w:tc>
          <w:tcPr>
            <w:tcW w:w="4755"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ind w:right="120"/>
              <w:jc w:val="center"/>
              <w:rPr>
                <w:rFonts w:eastAsia="標楷體"/>
                <w:color w:val="000000"/>
                <w:sz w:val="22"/>
              </w:rPr>
            </w:pPr>
            <w:r>
              <w:rPr>
                <w:rFonts w:eastAsia="標楷體"/>
                <w:color w:val="000000"/>
                <w:sz w:val="22"/>
              </w:rPr>
              <w:t>審核</w:t>
            </w:r>
          </w:p>
        </w:tc>
        <w:tc>
          <w:tcPr>
            <w:tcW w:w="5100" w:type="dxa"/>
            <w:gridSpan w:val="8"/>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63587">
            <w:pPr>
              <w:pStyle w:val="Textbody"/>
              <w:ind w:right="120"/>
              <w:jc w:val="center"/>
              <w:rPr>
                <w:rFonts w:eastAsia="標楷體"/>
                <w:color w:val="000000"/>
                <w:sz w:val="22"/>
              </w:rPr>
            </w:pPr>
            <w:r>
              <w:rPr>
                <w:rFonts w:eastAsia="標楷體"/>
                <w:color w:val="000000"/>
                <w:sz w:val="22"/>
              </w:rPr>
              <w:t>批示﹝鄉</w:t>
            </w:r>
            <w:r>
              <w:rPr>
                <w:rFonts w:eastAsia="標楷體"/>
                <w:color w:val="000000"/>
                <w:sz w:val="22"/>
              </w:rPr>
              <w:t>(</w:t>
            </w:r>
            <w:r>
              <w:rPr>
                <w:rFonts w:eastAsia="標楷體"/>
                <w:color w:val="000000"/>
                <w:sz w:val="22"/>
              </w:rPr>
              <w:t>鎮、市、區</w:t>
            </w:r>
            <w:r>
              <w:rPr>
                <w:rFonts w:eastAsia="標楷體"/>
                <w:color w:val="000000"/>
                <w:sz w:val="22"/>
              </w:rPr>
              <w:t>)</w:t>
            </w:r>
            <w:r>
              <w:rPr>
                <w:rFonts w:eastAsia="標楷體"/>
                <w:color w:val="000000"/>
                <w:sz w:val="22"/>
              </w:rPr>
              <w:t>長﹞</w:t>
            </w:r>
          </w:p>
        </w:tc>
      </w:tr>
      <w:tr w:rsidR="00C7789E">
        <w:tblPrEx>
          <w:tblCellMar>
            <w:top w:w="0" w:type="dxa"/>
            <w:bottom w:w="0" w:type="dxa"/>
          </w:tblCellMar>
        </w:tblPrEx>
        <w:trPr>
          <w:cantSplit/>
          <w:trHeight w:val="1590"/>
        </w:trPr>
        <w:tc>
          <w:tcPr>
            <w:tcW w:w="57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73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4140" w:type="dxa"/>
            <w:gridSpan w:val="6"/>
            <w:tcBorders>
              <w:left w:val="single" w:sz="2" w:space="0" w:color="000000"/>
              <w:bottom w:val="single" w:sz="2" w:space="0" w:color="000000"/>
            </w:tcBorders>
            <w:shd w:val="clear" w:color="auto" w:fill="auto"/>
            <w:tcMar>
              <w:top w:w="0" w:type="dxa"/>
              <w:left w:w="28" w:type="dxa"/>
              <w:bottom w:w="0" w:type="dxa"/>
              <w:right w:w="28" w:type="dxa"/>
            </w:tcMar>
            <w:vAlign w:val="bottom"/>
          </w:tcPr>
          <w:p w:rsidR="00C7789E" w:rsidRDefault="00C63587">
            <w:pPr>
              <w:pStyle w:val="Textbody"/>
              <w:snapToGrid w:val="0"/>
              <w:ind w:right="120"/>
            </w:pPr>
            <w:r>
              <w:rPr>
                <w:rFonts w:eastAsia="標楷體"/>
                <w:noProof/>
                <w:color w:val="000000"/>
                <w:sz w:val="22"/>
              </w:rPr>
              <mc:AlternateContent>
                <mc:Choice Requires="wps">
                  <w:drawing>
                    <wp:anchor distT="0" distB="0" distL="114300" distR="114300" simplePos="0" relativeHeight="251658240" behindDoc="0" locked="0" layoutInCell="1" allowOverlap="1">
                      <wp:simplePos x="0" y="0"/>
                      <wp:positionH relativeFrom="column">
                        <wp:posOffset>-242636</wp:posOffset>
                      </wp:positionH>
                      <wp:positionV relativeFrom="paragraph">
                        <wp:posOffset>198717</wp:posOffset>
                      </wp:positionV>
                      <wp:extent cx="630" cy="2028825"/>
                      <wp:effectExtent l="0" t="0" r="18420" b="9525"/>
                      <wp:wrapNone/>
                      <wp:docPr id="1" name="形狀1"/>
                      <wp:cNvGraphicFramePr/>
                      <a:graphic xmlns:a="http://schemas.openxmlformats.org/drawingml/2006/main">
                        <a:graphicData uri="http://schemas.microsoft.com/office/word/2010/wordprocessingShape">
                          <wps:wsp>
                            <wps:cNvSpPr txBox="1"/>
                            <wps:spPr>
                              <a:xfrm>
                                <a:off x="0" y="0"/>
                                <a:ext cx="630" cy="2028825"/>
                              </a:xfrm>
                              <a:prstGeom prst="rect">
                                <a:avLst/>
                              </a:prstGeom>
                              <a:noFill/>
                              <a:ln>
                                <a:noFill/>
                                <a:prstDash/>
                              </a:ln>
                            </wps:spPr>
                            <wps:txbx>
                              <w:txbxContent>
                                <w:p w:rsidR="00C7789E" w:rsidRDefault="00C7789E"/>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形狀1" o:spid="_x0000_s1026" type="#_x0000_t202" style="position:absolute;margin-left:-19.1pt;margin-top:15.65pt;width:.05pt;height:159.7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" filled="f" stroked="f">
                      <v:textbox inset="0,0,0,0">
                        <w:txbxContent>
                          <w:p w:rsidR="00C7789E" w:rsidRDefault="00C7789E"/>
                        </w:txbxContent>
                      </v:textbox>
                    </v:shape>
                  </w:pict>
                </mc:Fallback>
              </mc:AlternateContent>
            </w:r>
          </w:p>
        </w:tc>
        <w:tc>
          <w:tcPr>
            <w:tcW w:w="4755"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pPr>
              <w:pStyle w:val="Textbody"/>
              <w:ind w:right="120"/>
              <w:rPr>
                <w:rFonts w:eastAsia="標楷體"/>
                <w:color w:val="000000"/>
                <w:sz w:val="22"/>
              </w:rPr>
            </w:pPr>
          </w:p>
        </w:tc>
        <w:tc>
          <w:tcPr>
            <w:tcW w:w="5100" w:type="dxa"/>
            <w:gridSpan w:val="8"/>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rsidR="00C7789E" w:rsidRDefault="00C7789E">
            <w:pPr>
              <w:pStyle w:val="Textbody"/>
              <w:ind w:right="120"/>
              <w:rPr>
                <w:rFonts w:eastAsia="標楷體"/>
                <w:color w:val="000000"/>
                <w:sz w:val="22"/>
              </w:rPr>
            </w:pPr>
          </w:p>
        </w:tc>
      </w:tr>
      <w:tr w:rsidR="00C7789E">
        <w:tblPrEx>
          <w:tblCellMar>
            <w:top w:w="0" w:type="dxa"/>
            <w:bottom w:w="0" w:type="dxa"/>
          </w:tblCellMar>
        </w:tblPrEx>
        <w:trPr>
          <w:cantSplit/>
          <w:trHeight w:val="476"/>
        </w:trPr>
        <w:tc>
          <w:tcPr>
            <w:tcW w:w="57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spacing w:line="300" w:lineRule="exact"/>
              <w:ind w:left="113" w:right="28"/>
              <w:jc w:val="center"/>
              <w:rPr>
                <w:rFonts w:ascii="標楷體" w:eastAsia="標楷體" w:hAnsi="標楷體" w:cs="標楷體"/>
                <w:color w:val="000000"/>
                <w:sz w:val="22"/>
              </w:rPr>
            </w:pPr>
            <w:r>
              <w:rPr>
                <w:rFonts w:ascii="標楷體" w:eastAsia="標楷體" w:hAnsi="標楷體" w:cs="標楷體"/>
                <w:color w:val="000000"/>
                <w:sz w:val="22"/>
              </w:rPr>
              <w:t>直轄市縣市政府審核意見</w:t>
            </w:r>
          </w:p>
        </w:tc>
        <w:tc>
          <w:tcPr>
            <w:tcW w:w="4875" w:type="dxa"/>
            <w:gridSpan w:val="8"/>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ind w:right="24"/>
              <w:jc w:val="center"/>
              <w:textAlignment w:val="center"/>
              <w:rPr>
                <w:rFonts w:eastAsia="標楷體"/>
                <w:color w:val="000000"/>
                <w:sz w:val="22"/>
                <w:szCs w:val="22"/>
              </w:rPr>
            </w:pPr>
            <w:r>
              <w:rPr>
                <w:rFonts w:eastAsia="標楷體"/>
                <w:color w:val="000000"/>
                <w:sz w:val="22"/>
                <w:szCs w:val="22"/>
              </w:rPr>
              <w:t>承辦人</w:t>
            </w:r>
          </w:p>
        </w:tc>
        <w:tc>
          <w:tcPr>
            <w:tcW w:w="4755"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63587">
            <w:pPr>
              <w:pStyle w:val="Textbody"/>
              <w:ind w:left="113" w:right="24"/>
              <w:jc w:val="center"/>
              <w:textAlignment w:val="center"/>
              <w:rPr>
                <w:rFonts w:eastAsia="標楷體"/>
                <w:color w:val="000000"/>
                <w:sz w:val="22"/>
                <w:szCs w:val="22"/>
              </w:rPr>
            </w:pPr>
            <w:r>
              <w:rPr>
                <w:rFonts w:eastAsia="標楷體"/>
                <w:color w:val="000000"/>
                <w:sz w:val="22"/>
                <w:szCs w:val="22"/>
              </w:rPr>
              <w:t>審核</w:t>
            </w:r>
          </w:p>
        </w:tc>
        <w:tc>
          <w:tcPr>
            <w:tcW w:w="5100" w:type="dxa"/>
            <w:gridSpan w:val="8"/>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63587">
            <w:pPr>
              <w:pStyle w:val="Textbody"/>
              <w:ind w:left="113" w:right="24"/>
              <w:jc w:val="center"/>
              <w:textAlignment w:val="center"/>
              <w:rPr>
                <w:rFonts w:eastAsia="標楷體"/>
                <w:color w:val="000000"/>
                <w:sz w:val="22"/>
                <w:szCs w:val="22"/>
              </w:rPr>
            </w:pPr>
            <w:r>
              <w:rPr>
                <w:rFonts w:eastAsia="標楷體"/>
                <w:color w:val="000000"/>
                <w:sz w:val="22"/>
                <w:szCs w:val="22"/>
              </w:rPr>
              <w:t>批示﹝縣</w:t>
            </w:r>
            <w:r>
              <w:rPr>
                <w:rFonts w:eastAsia="標楷體"/>
                <w:color w:val="000000"/>
                <w:sz w:val="22"/>
                <w:szCs w:val="22"/>
              </w:rPr>
              <w:t>(</w:t>
            </w:r>
            <w:r>
              <w:rPr>
                <w:rFonts w:eastAsia="標楷體"/>
                <w:color w:val="000000"/>
                <w:sz w:val="22"/>
                <w:szCs w:val="22"/>
              </w:rPr>
              <w:t>市</w:t>
            </w:r>
            <w:r>
              <w:rPr>
                <w:rFonts w:eastAsia="標楷體"/>
                <w:color w:val="000000"/>
                <w:sz w:val="22"/>
                <w:szCs w:val="22"/>
              </w:rPr>
              <w:t>)</w:t>
            </w:r>
            <w:r>
              <w:rPr>
                <w:rFonts w:eastAsia="標楷體"/>
                <w:color w:val="000000"/>
                <w:sz w:val="22"/>
                <w:szCs w:val="22"/>
              </w:rPr>
              <w:t>長﹞</w:t>
            </w:r>
          </w:p>
        </w:tc>
      </w:tr>
      <w:tr w:rsidR="00C7789E">
        <w:tblPrEx>
          <w:tblCellMar>
            <w:top w:w="0" w:type="dxa"/>
            <w:bottom w:w="0" w:type="dxa"/>
          </w:tblCellMar>
        </w:tblPrEx>
        <w:trPr>
          <w:cantSplit/>
          <w:trHeight w:val="2175"/>
        </w:trPr>
        <w:tc>
          <w:tcPr>
            <w:tcW w:w="57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tc>
        <w:tc>
          <w:tcPr>
            <w:tcW w:w="4875" w:type="dxa"/>
            <w:gridSpan w:val="8"/>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pPr>
              <w:pStyle w:val="Textbody"/>
              <w:ind w:right="24"/>
              <w:jc w:val="center"/>
              <w:textAlignment w:val="center"/>
              <w:rPr>
                <w:rFonts w:eastAsia="標楷體"/>
                <w:color w:val="000000"/>
                <w:sz w:val="22"/>
                <w:szCs w:val="22"/>
              </w:rPr>
            </w:pPr>
          </w:p>
        </w:tc>
        <w:tc>
          <w:tcPr>
            <w:tcW w:w="4755"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rsidR="00C7789E" w:rsidRDefault="00C7789E">
            <w:pPr>
              <w:pStyle w:val="Textbody"/>
              <w:ind w:left="113" w:right="24"/>
              <w:jc w:val="center"/>
              <w:textAlignment w:val="center"/>
              <w:rPr>
                <w:rFonts w:eastAsia="標楷體"/>
                <w:color w:val="000000"/>
                <w:sz w:val="22"/>
                <w:szCs w:val="22"/>
              </w:rPr>
            </w:pPr>
          </w:p>
        </w:tc>
        <w:tc>
          <w:tcPr>
            <w:tcW w:w="5100" w:type="dxa"/>
            <w:gridSpan w:val="8"/>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789E" w:rsidRDefault="00C7789E">
            <w:pPr>
              <w:pStyle w:val="Textbody"/>
              <w:ind w:left="113" w:right="24"/>
              <w:jc w:val="center"/>
              <w:textAlignment w:val="center"/>
              <w:rPr>
                <w:rFonts w:eastAsia="標楷體"/>
                <w:color w:val="000000"/>
                <w:sz w:val="22"/>
                <w:szCs w:val="22"/>
              </w:rPr>
            </w:pPr>
          </w:p>
        </w:tc>
      </w:tr>
    </w:tbl>
    <w:p w:rsidR="00C7789E" w:rsidRDefault="00C63587">
      <w:pPr>
        <w:pStyle w:val="Textbody"/>
        <w:snapToGrid w:val="0"/>
        <w:spacing w:line="220" w:lineRule="exact"/>
        <w:ind w:left="1002" w:hanging="1002"/>
      </w:pPr>
      <w:r>
        <w:rPr>
          <w:rStyle w:val="WW-"/>
          <w:rFonts w:ascii="標楷體" w:eastAsia="標楷體" w:hAnsi="標楷體" w:cs="標楷體"/>
          <w:color w:val="000000"/>
          <w:sz w:val="20"/>
        </w:rPr>
        <w:t>說明：一、本表由直轄市、縣（市）政府依實際需求印製，</w:t>
      </w:r>
      <w:r>
        <w:rPr>
          <w:rStyle w:val="WW-"/>
          <w:rFonts w:ascii="標楷體" w:eastAsia="標楷體" w:hAnsi="標楷體" w:cs="標楷體"/>
          <w:color w:val="000000"/>
          <w:sz w:val="20"/>
          <w:szCs w:val="20"/>
        </w:rPr>
        <w:t>並交鄉</w:t>
      </w:r>
      <w:r>
        <w:rPr>
          <w:rStyle w:val="WW-"/>
          <w:rFonts w:ascii="標楷體" w:eastAsia="標楷體" w:hAnsi="標楷體" w:cs="標楷體"/>
          <w:color w:val="000000"/>
          <w:sz w:val="20"/>
          <w:szCs w:val="20"/>
        </w:rPr>
        <w:t>(</w:t>
      </w:r>
      <w:r>
        <w:rPr>
          <w:rStyle w:val="WW-"/>
          <w:rFonts w:ascii="標楷體" w:eastAsia="標楷體" w:hAnsi="標楷體" w:cs="標楷體"/>
          <w:color w:val="000000"/>
          <w:sz w:val="20"/>
          <w:szCs w:val="20"/>
        </w:rPr>
        <w:t>鎮、市、區</w:t>
      </w:r>
      <w:r>
        <w:rPr>
          <w:rStyle w:val="WW-"/>
          <w:rFonts w:ascii="標楷體" w:eastAsia="標楷體" w:hAnsi="標楷體" w:cs="標楷體"/>
          <w:color w:val="000000"/>
          <w:sz w:val="20"/>
          <w:szCs w:val="20"/>
        </w:rPr>
        <w:t>)</w:t>
      </w:r>
      <w:r>
        <w:rPr>
          <w:rStyle w:val="WW-"/>
          <w:rFonts w:ascii="標楷體" w:eastAsia="標楷體" w:hAnsi="標楷體" w:cs="標楷體"/>
          <w:color w:val="000000"/>
          <w:sz w:val="20"/>
          <w:szCs w:val="20"/>
        </w:rPr>
        <w:t>公所使用。</w:t>
      </w:r>
    </w:p>
    <w:p w:rsidR="00C7789E" w:rsidRDefault="00C63587">
      <w:pPr>
        <w:pStyle w:val="2"/>
        <w:spacing w:line="220" w:lineRule="exact"/>
        <w:ind w:left="1000" w:hanging="1000"/>
        <w:jc w:val="both"/>
      </w:pPr>
      <w:r>
        <w:rPr>
          <w:rFonts w:ascii="標楷體" w:hAnsi="標楷體" w:cs="標楷體"/>
          <w:color w:val="000000"/>
          <w:sz w:val="20"/>
          <w:szCs w:val="20"/>
        </w:rPr>
        <w:t xml:space="preserve">　　　二、鄉</w:t>
      </w:r>
      <w:r>
        <w:rPr>
          <w:rFonts w:ascii="標楷體" w:hAnsi="標楷體" w:cs="標楷體"/>
          <w:color w:val="000000"/>
          <w:sz w:val="20"/>
          <w:szCs w:val="20"/>
        </w:rPr>
        <w:t>(</w:t>
      </w:r>
      <w:r>
        <w:rPr>
          <w:rFonts w:ascii="標楷體" w:hAnsi="標楷體" w:cs="標楷體"/>
          <w:color w:val="000000"/>
          <w:sz w:val="20"/>
          <w:szCs w:val="20"/>
        </w:rPr>
        <w:t>鎮、市、區</w:t>
      </w:r>
      <w:r>
        <w:rPr>
          <w:rFonts w:ascii="標楷體" w:hAnsi="標楷體" w:cs="標楷體"/>
          <w:color w:val="000000"/>
          <w:sz w:val="20"/>
          <w:szCs w:val="20"/>
        </w:rPr>
        <w:t>)</w:t>
      </w:r>
      <w:r>
        <w:rPr>
          <w:rFonts w:ascii="標楷體" w:hAnsi="標楷體" w:cs="標楷體"/>
          <w:color w:val="000000"/>
          <w:sz w:val="20"/>
          <w:szCs w:val="20"/>
        </w:rPr>
        <w:t>公所調查意見欄，應逐項調查核對後，分別</w:t>
      </w:r>
      <w:r>
        <w:rPr>
          <w:color w:val="000000"/>
          <w:sz w:val="20"/>
        </w:rPr>
        <w:t>簽註具體意見及蓋章（並加簽日期）。有關機關如係書面查覆者，由承辦人員將查覆機關、日期、文號及其意見節錄後蓋章。</w:t>
      </w:r>
    </w:p>
    <w:p w:rsidR="00C7789E" w:rsidRDefault="00C63587">
      <w:pPr>
        <w:pStyle w:val="2"/>
        <w:spacing w:line="220" w:lineRule="exact"/>
        <w:ind w:left="1020" w:hanging="420"/>
        <w:jc w:val="both"/>
        <w:sectPr w:rsidR="00C7789E">
          <w:pgSz w:w="16838" w:h="23811"/>
          <w:pgMar w:top="851" w:right="1134" w:bottom="851" w:left="1191" w:header="720" w:footer="720" w:gutter="0"/>
          <w:cols w:space="720"/>
        </w:sectPr>
      </w:pPr>
      <w:r>
        <w:rPr>
          <w:color w:val="000000"/>
          <w:sz w:val="20"/>
        </w:rPr>
        <w:t>三、鄉</w:t>
      </w:r>
      <w:r>
        <w:rPr>
          <w:color w:val="000000"/>
          <w:sz w:val="20"/>
        </w:rPr>
        <w:t>(</w:t>
      </w:r>
      <w:r>
        <w:rPr>
          <w:color w:val="000000"/>
          <w:sz w:val="20"/>
        </w:rPr>
        <w:t>鎮、市、區</w:t>
      </w:r>
      <w:r>
        <w:rPr>
          <w:color w:val="000000"/>
          <w:sz w:val="20"/>
        </w:rPr>
        <w:t>)</w:t>
      </w:r>
      <w:r>
        <w:rPr>
          <w:color w:val="000000"/>
          <w:sz w:val="20"/>
        </w:rPr>
        <w:t>公所應於「綜合審查意見」欄之左上方格內劃「ｖ」。</w:t>
      </w:r>
      <w:r>
        <w:rPr>
          <w:rFonts w:eastAsia="Times New Roman"/>
          <w:color w:val="000000"/>
          <w:sz w:val="20"/>
        </w:rPr>
        <w:t xml:space="preserve">                                                       </w:t>
      </w:r>
      <w:r>
        <w:rPr>
          <w:color w:val="000000"/>
          <w:sz w:val="20"/>
        </w:rPr>
        <w:t>108.12.06</w:t>
      </w:r>
      <w:r>
        <w:rPr>
          <w:color w:val="000000"/>
          <w:sz w:val="20"/>
        </w:rPr>
        <w:t>修訂</w:t>
      </w:r>
    </w:p>
    <w:p w:rsidR="00C7789E" w:rsidRDefault="00C63587">
      <w:pPr>
        <w:pStyle w:val="Textbody"/>
        <w:snapToGrid w:val="0"/>
        <w:spacing w:line="280" w:lineRule="exact"/>
        <w:rPr>
          <w:rFonts w:eastAsia="標楷體"/>
          <w:color w:val="000000"/>
          <w:sz w:val="26"/>
          <w:szCs w:val="26"/>
        </w:rPr>
      </w:pPr>
      <w:r>
        <w:rPr>
          <w:rFonts w:eastAsia="標楷體"/>
          <w:color w:val="000000"/>
          <w:sz w:val="26"/>
          <w:szCs w:val="26"/>
        </w:rPr>
        <w:lastRenderedPageBreak/>
        <w:t>注意事項：</w:t>
      </w:r>
    </w:p>
    <w:p w:rsidR="00C7789E" w:rsidRDefault="00C63587">
      <w:pPr>
        <w:pStyle w:val="Textbody"/>
        <w:snapToGrid w:val="0"/>
        <w:spacing w:line="280" w:lineRule="exact"/>
        <w:ind w:left="760" w:hanging="520"/>
        <w:jc w:val="both"/>
      </w:pPr>
      <w:r>
        <w:rPr>
          <w:rStyle w:val="WW-"/>
          <w:rFonts w:eastAsia="標楷體"/>
          <w:color w:val="000000"/>
          <w:sz w:val="26"/>
          <w:szCs w:val="26"/>
          <w:lang w:eastAsia="zh-HK"/>
        </w:rPr>
        <w:t>一</w:t>
      </w:r>
      <w:r>
        <w:rPr>
          <w:rStyle w:val="WW-"/>
          <w:rFonts w:eastAsia="標楷體"/>
          <w:color w:val="000000"/>
          <w:sz w:val="26"/>
          <w:szCs w:val="26"/>
        </w:rPr>
        <w:t>、役男於於緩徵或出境就學原因消滅後，入營前符合申請條件者，將本表上方粗線內「役男自行申報部分」，逐欄清楚詳實填報</w:t>
      </w:r>
      <w:r>
        <w:rPr>
          <w:rStyle w:val="WW-"/>
          <w:rFonts w:eastAsia="標楷體"/>
          <w:color w:val="000000"/>
          <w:sz w:val="26"/>
          <w:szCs w:val="26"/>
        </w:rPr>
        <w:t>1</w:t>
      </w:r>
      <w:r>
        <w:rPr>
          <w:rStyle w:val="WW-"/>
          <w:rFonts w:eastAsia="標楷體"/>
          <w:color w:val="000000"/>
          <w:sz w:val="26"/>
          <w:szCs w:val="26"/>
        </w:rPr>
        <w:t>份，檢同國民身分證影本、戶口名簿影本及相關證明文件，向戶籍地鄉</w:t>
      </w:r>
      <w:r>
        <w:rPr>
          <w:rStyle w:val="WW-"/>
          <w:rFonts w:eastAsia="標楷體"/>
          <w:color w:val="000000"/>
          <w:sz w:val="26"/>
          <w:szCs w:val="26"/>
        </w:rPr>
        <w:t>(</w:t>
      </w:r>
      <w:r>
        <w:rPr>
          <w:rStyle w:val="WW-"/>
          <w:rFonts w:eastAsia="標楷體"/>
          <w:color w:val="000000"/>
          <w:sz w:val="26"/>
          <w:szCs w:val="26"/>
        </w:rPr>
        <w:t>鎮、市、區</w:t>
      </w:r>
      <w:r>
        <w:rPr>
          <w:rStyle w:val="WW-"/>
          <w:rFonts w:eastAsia="標楷體"/>
          <w:color w:val="000000"/>
          <w:sz w:val="26"/>
          <w:szCs w:val="26"/>
        </w:rPr>
        <w:t>)</w:t>
      </w:r>
      <w:r>
        <w:rPr>
          <w:rStyle w:val="WW-"/>
          <w:rFonts w:eastAsia="標楷體"/>
          <w:color w:val="000000"/>
          <w:sz w:val="26"/>
          <w:szCs w:val="26"/>
        </w:rPr>
        <w:t>公所提出申請。</w:t>
      </w:r>
    </w:p>
    <w:p w:rsidR="00C7789E" w:rsidRDefault="00C63587">
      <w:pPr>
        <w:pStyle w:val="Textbody"/>
        <w:snapToGrid w:val="0"/>
        <w:spacing w:line="280" w:lineRule="exact"/>
        <w:ind w:left="575" w:hanging="294"/>
        <w:jc w:val="both"/>
      </w:pPr>
      <w:r>
        <w:rPr>
          <w:rStyle w:val="WW-"/>
          <w:rFonts w:eastAsia="標楷體"/>
          <w:color w:val="000000"/>
          <w:sz w:val="26"/>
          <w:szCs w:val="26"/>
          <w:lang w:eastAsia="zh-HK"/>
        </w:rPr>
        <w:t>二</w:t>
      </w:r>
      <w:r>
        <w:rPr>
          <w:rStyle w:val="WW-"/>
          <w:rFonts w:eastAsia="標楷體"/>
          <w:color w:val="000000"/>
          <w:sz w:val="26"/>
          <w:szCs w:val="26"/>
        </w:rPr>
        <w:t>、表內填寫字體，不得潦草、辨認不清。</w:t>
      </w:r>
    </w:p>
    <w:p w:rsidR="00C7789E" w:rsidRDefault="00C63587">
      <w:pPr>
        <w:pStyle w:val="Textbody"/>
        <w:snapToGrid w:val="0"/>
        <w:spacing w:line="280" w:lineRule="exact"/>
        <w:ind w:left="575" w:hanging="294"/>
        <w:jc w:val="both"/>
      </w:pPr>
      <w:r>
        <w:rPr>
          <w:rStyle w:val="WW-"/>
          <w:rFonts w:eastAsia="標楷體"/>
          <w:color w:val="000000"/>
          <w:sz w:val="26"/>
          <w:szCs w:val="26"/>
          <w:lang w:eastAsia="zh-HK"/>
        </w:rPr>
        <w:t>三</w:t>
      </w:r>
      <w:r>
        <w:rPr>
          <w:rStyle w:val="WW-"/>
          <w:rFonts w:eastAsia="標楷體"/>
          <w:color w:val="000000"/>
          <w:sz w:val="26"/>
          <w:szCs w:val="26"/>
        </w:rPr>
        <w:t>、表內之申請日期及申請人簽名蓋章，不得遺漏。</w:t>
      </w:r>
    </w:p>
    <w:p w:rsidR="00C7789E" w:rsidRDefault="00C63587">
      <w:pPr>
        <w:pStyle w:val="Textbody"/>
        <w:snapToGrid w:val="0"/>
        <w:spacing w:line="280" w:lineRule="exact"/>
        <w:ind w:left="579" w:hanging="295"/>
        <w:jc w:val="both"/>
      </w:pPr>
      <w:r>
        <w:rPr>
          <w:rStyle w:val="WW-"/>
          <w:rFonts w:eastAsia="標楷體"/>
          <w:color w:val="000000"/>
          <w:sz w:val="26"/>
          <w:szCs w:val="26"/>
          <w:lang w:eastAsia="zh-HK"/>
        </w:rPr>
        <w:t>四</w:t>
      </w:r>
      <w:r>
        <w:rPr>
          <w:rStyle w:val="WW-"/>
          <w:rFonts w:eastAsia="標楷體"/>
          <w:color w:val="000000"/>
          <w:sz w:val="26"/>
          <w:szCs w:val="26"/>
        </w:rPr>
        <w:t>、本表上方粗線內各欄填寫要領及必須檢附資料：</w:t>
      </w:r>
    </w:p>
    <w:p w:rsidR="00C7789E" w:rsidRDefault="00C7789E">
      <w:pPr>
        <w:pStyle w:val="Textbody"/>
        <w:snapToGrid w:val="0"/>
        <w:spacing w:line="280" w:lineRule="exact"/>
        <w:ind w:left="579" w:hanging="295"/>
        <w:jc w:val="both"/>
        <w:rPr>
          <w:rFonts w:eastAsia="標楷體"/>
          <w:color w:val="000000"/>
          <w:sz w:val="26"/>
          <w:szCs w:val="26"/>
        </w:rPr>
      </w:pPr>
    </w:p>
    <w:tbl>
      <w:tblPr>
        <w:tblW w:w="14898" w:type="dxa"/>
        <w:tblInd w:w="303" w:type="dxa"/>
        <w:tblLayout w:type="fixed"/>
        <w:tblCellMar>
          <w:left w:w="10" w:type="dxa"/>
          <w:right w:w="10" w:type="dxa"/>
        </w:tblCellMar>
        <w:tblLook w:val="0000" w:firstRow="0" w:lastRow="0" w:firstColumn="0" w:lastColumn="0" w:noHBand="0" w:noVBand="0"/>
      </w:tblPr>
      <w:tblGrid>
        <w:gridCol w:w="1988"/>
        <w:gridCol w:w="2552"/>
        <w:gridCol w:w="5670"/>
        <w:gridCol w:w="4688"/>
      </w:tblGrid>
      <w:tr w:rsidR="00C7789E">
        <w:tblPrEx>
          <w:tblCellMar>
            <w:top w:w="0" w:type="dxa"/>
            <w:bottom w:w="0" w:type="dxa"/>
          </w:tblCellMar>
        </w:tblPrEx>
        <w:trPr>
          <w:cantSplit/>
          <w:trHeight w:val="303"/>
        </w:trPr>
        <w:tc>
          <w:tcPr>
            <w:tcW w:w="1988"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rPr>
                <w:rFonts w:eastAsia="標楷體"/>
                <w:color w:val="000000"/>
                <w:sz w:val="26"/>
                <w:szCs w:val="26"/>
              </w:rPr>
            </w:pPr>
            <w:r>
              <w:rPr>
                <w:rFonts w:eastAsia="標楷體"/>
                <w:color w:val="000000"/>
                <w:sz w:val="26"/>
                <w:szCs w:val="26"/>
              </w:rPr>
              <w:t>欄別</w:t>
            </w:r>
          </w:p>
        </w:tc>
        <w:tc>
          <w:tcPr>
            <w:tcW w:w="255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rPr>
                <w:rFonts w:eastAsia="標楷體"/>
                <w:color w:val="000000"/>
                <w:sz w:val="26"/>
                <w:szCs w:val="26"/>
              </w:rPr>
            </w:pPr>
            <w:r>
              <w:rPr>
                <w:rFonts w:eastAsia="標楷體"/>
                <w:color w:val="000000"/>
                <w:sz w:val="26"/>
                <w:szCs w:val="26"/>
              </w:rPr>
              <w:t>申請依據條款</w:t>
            </w:r>
          </w:p>
        </w:tc>
        <w:tc>
          <w:tcPr>
            <w:tcW w:w="567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rPr>
                <w:rFonts w:eastAsia="標楷體"/>
                <w:color w:val="000000"/>
                <w:sz w:val="26"/>
                <w:szCs w:val="26"/>
              </w:rPr>
            </w:pPr>
            <w:r>
              <w:rPr>
                <w:rFonts w:eastAsia="標楷體"/>
                <w:color w:val="000000"/>
                <w:sz w:val="26"/>
                <w:szCs w:val="26"/>
              </w:rPr>
              <w:t>家屬情況</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rPr>
                <w:rFonts w:eastAsia="標楷體"/>
                <w:color w:val="000000"/>
                <w:sz w:val="26"/>
                <w:szCs w:val="26"/>
              </w:rPr>
            </w:pPr>
            <w:r>
              <w:rPr>
                <w:rFonts w:eastAsia="標楷體"/>
                <w:color w:val="000000"/>
                <w:sz w:val="26"/>
                <w:szCs w:val="26"/>
              </w:rPr>
              <w:t>檢附資料</w:t>
            </w:r>
          </w:p>
        </w:tc>
      </w:tr>
      <w:tr w:rsidR="00C7789E">
        <w:tblPrEx>
          <w:tblCellMar>
            <w:top w:w="0" w:type="dxa"/>
            <w:bottom w:w="0" w:type="dxa"/>
          </w:tblCellMar>
        </w:tblPrEx>
        <w:trPr>
          <w:cantSplit/>
        </w:trPr>
        <w:tc>
          <w:tcPr>
            <w:tcW w:w="1988"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center"/>
              <w:rPr>
                <w:rFonts w:eastAsia="標楷體"/>
                <w:color w:val="000000"/>
                <w:sz w:val="26"/>
                <w:szCs w:val="26"/>
              </w:rPr>
            </w:pPr>
            <w:r>
              <w:rPr>
                <w:rFonts w:eastAsia="標楷體"/>
                <w:color w:val="000000"/>
                <w:sz w:val="26"/>
                <w:szCs w:val="26"/>
              </w:rPr>
              <w:t>役男本人狀況欄</w:t>
            </w:r>
          </w:p>
        </w:tc>
        <w:tc>
          <w:tcPr>
            <w:tcW w:w="255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tcPr>
          <w:p w:rsidR="00C7789E" w:rsidRDefault="00C7789E">
            <w:pPr>
              <w:pStyle w:val="Textbody"/>
              <w:snapToGrid w:val="0"/>
              <w:spacing w:line="260" w:lineRule="exact"/>
              <w:ind w:left="308" w:hanging="308"/>
              <w:jc w:val="both"/>
              <w:rPr>
                <w:rFonts w:eastAsia="標楷體"/>
                <w:color w:val="000000"/>
                <w:sz w:val="26"/>
                <w:szCs w:val="26"/>
              </w:rPr>
            </w:pPr>
          </w:p>
        </w:tc>
        <w:tc>
          <w:tcPr>
            <w:tcW w:w="567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pPr>
              <w:pStyle w:val="Textbody"/>
              <w:snapToGrid w:val="0"/>
              <w:spacing w:line="260" w:lineRule="exact"/>
              <w:ind w:left="308" w:hanging="308"/>
              <w:jc w:val="both"/>
              <w:rPr>
                <w:rFonts w:eastAsia="標楷體"/>
                <w:color w:val="000000"/>
                <w:sz w:val="26"/>
                <w:szCs w:val="26"/>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ind w:left="308" w:hanging="308"/>
              <w:jc w:val="both"/>
              <w:rPr>
                <w:rFonts w:eastAsia="標楷體"/>
                <w:color w:val="000000"/>
                <w:sz w:val="26"/>
                <w:szCs w:val="26"/>
              </w:rPr>
            </w:pPr>
            <w:r>
              <w:rPr>
                <w:rFonts w:eastAsia="標楷體"/>
                <w:color w:val="000000"/>
                <w:sz w:val="26"/>
                <w:szCs w:val="26"/>
              </w:rPr>
              <w:t>國民身分證影本。</w:t>
            </w:r>
          </w:p>
          <w:p w:rsidR="00C7789E" w:rsidRDefault="00C63587">
            <w:pPr>
              <w:pStyle w:val="Textbody"/>
              <w:snapToGrid w:val="0"/>
              <w:spacing w:line="260" w:lineRule="exact"/>
              <w:ind w:left="308" w:hanging="308"/>
              <w:jc w:val="both"/>
              <w:rPr>
                <w:rFonts w:eastAsia="標楷體"/>
                <w:color w:val="000000"/>
                <w:sz w:val="26"/>
                <w:szCs w:val="26"/>
              </w:rPr>
            </w:pPr>
            <w:r>
              <w:rPr>
                <w:rFonts w:eastAsia="標楷體"/>
                <w:color w:val="000000"/>
                <w:sz w:val="26"/>
                <w:szCs w:val="26"/>
              </w:rPr>
              <w:t>戶口名簿影本。</w:t>
            </w:r>
          </w:p>
          <w:p w:rsidR="00C7789E" w:rsidRDefault="00C63587">
            <w:pPr>
              <w:pStyle w:val="Textbody"/>
              <w:snapToGrid w:val="0"/>
              <w:spacing w:line="260" w:lineRule="exact"/>
              <w:ind w:left="308" w:hanging="308"/>
              <w:jc w:val="both"/>
              <w:rPr>
                <w:rFonts w:eastAsia="標楷體"/>
                <w:color w:val="000000"/>
                <w:sz w:val="26"/>
                <w:szCs w:val="26"/>
              </w:rPr>
            </w:pPr>
            <w:r>
              <w:rPr>
                <w:rFonts w:eastAsia="標楷體"/>
                <w:color w:val="000000"/>
                <w:sz w:val="26"/>
                <w:szCs w:val="26"/>
              </w:rPr>
              <w:t>緩徵或出境就學原因消滅證明文件。</w:t>
            </w:r>
          </w:p>
        </w:tc>
      </w:tr>
      <w:tr w:rsidR="00C7789E">
        <w:tblPrEx>
          <w:tblCellMar>
            <w:top w:w="0" w:type="dxa"/>
            <w:bottom w:w="0" w:type="dxa"/>
          </w:tblCellMar>
        </w:tblPrEx>
        <w:trPr>
          <w:cantSplit/>
          <w:trHeight w:val="375"/>
        </w:trPr>
        <w:tc>
          <w:tcPr>
            <w:tcW w:w="1988" w:type="dxa"/>
            <w:vMerge w:val="restart"/>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rPr>
                <w:rFonts w:eastAsia="標楷體"/>
                <w:color w:val="000000"/>
                <w:sz w:val="26"/>
                <w:szCs w:val="26"/>
              </w:rPr>
            </w:pPr>
            <w:r>
              <w:rPr>
                <w:rFonts w:eastAsia="標楷體"/>
                <w:color w:val="000000"/>
                <w:sz w:val="26"/>
                <w:szCs w:val="26"/>
              </w:rPr>
              <w:t>家屬狀況欄</w:t>
            </w:r>
          </w:p>
        </w:tc>
        <w:tc>
          <w:tcPr>
            <w:tcW w:w="2552" w:type="dxa"/>
            <w:vMerge w:val="restart"/>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ind w:left="308" w:hanging="308"/>
              <w:jc w:val="both"/>
              <w:rPr>
                <w:rFonts w:eastAsia="標楷體"/>
                <w:color w:val="000000"/>
                <w:sz w:val="26"/>
                <w:szCs w:val="26"/>
              </w:rPr>
            </w:pPr>
            <w:r>
              <w:rPr>
                <w:rFonts w:eastAsia="標楷體"/>
                <w:color w:val="000000"/>
                <w:sz w:val="26"/>
                <w:szCs w:val="26"/>
              </w:rPr>
              <w:t>第</w:t>
            </w:r>
            <w:r>
              <w:rPr>
                <w:rFonts w:eastAsia="標楷體"/>
                <w:color w:val="000000"/>
                <w:sz w:val="26"/>
                <w:szCs w:val="26"/>
              </w:rPr>
              <w:t>2</w:t>
            </w:r>
            <w:r>
              <w:rPr>
                <w:rFonts w:eastAsia="標楷體"/>
                <w:color w:val="000000"/>
                <w:sz w:val="26"/>
                <w:szCs w:val="26"/>
              </w:rPr>
              <w:t>條第</w:t>
            </w:r>
            <w:r>
              <w:rPr>
                <w:rFonts w:eastAsia="標楷體"/>
                <w:color w:val="000000"/>
                <w:sz w:val="26"/>
                <w:szCs w:val="26"/>
              </w:rPr>
              <w:t>1</w:t>
            </w:r>
            <w:r>
              <w:rPr>
                <w:rFonts w:eastAsia="標楷體"/>
                <w:color w:val="000000"/>
                <w:sz w:val="26"/>
                <w:szCs w:val="26"/>
              </w:rPr>
              <w:t>項第</w:t>
            </w:r>
            <w:r>
              <w:rPr>
                <w:rFonts w:eastAsia="標楷體"/>
                <w:color w:val="000000"/>
                <w:sz w:val="26"/>
                <w:szCs w:val="26"/>
              </w:rPr>
              <w:t>1</w:t>
            </w:r>
            <w:r>
              <w:rPr>
                <w:rFonts w:eastAsia="標楷體"/>
                <w:color w:val="000000"/>
                <w:sz w:val="26"/>
                <w:szCs w:val="26"/>
              </w:rPr>
              <w:t>款</w:t>
            </w:r>
          </w:p>
          <w:p w:rsidR="00C7789E" w:rsidRDefault="00C63587">
            <w:pPr>
              <w:pStyle w:val="Textbody"/>
              <w:snapToGrid w:val="0"/>
              <w:spacing w:line="260" w:lineRule="exact"/>
              <w:ind w:left="308" w:hanging="308"/>
              <w:jc w:val="both"/>
              <w:rPr>
                <w:rFonts w:eastAsia="標楷體"/>
                <w:color w:val="000000"/>
                <w:sz w:val="26"/>
                <w:szCs w:val="26"/>
              </w:rPr>
            </w:pPr>
            <w:r>
              <w:rPr>
                <w:rFonts w:eastAsia="標楷體"/>
                <w:color w:val="000000"/>
                <w:sz w:val="26"/>
                <w:szCs w:val="26"/>
              </w:rPr>
              <w:t>第</w:t>
            </w:r>
            <w:r>
              <w:rPr>
                <w:rFonts w:eastAsia="標楷體"/>
                <w:color w:val="000000"/>
                <w:sz w:val="26"/>
                <w:szCs w:val="26"/>
              </w:rPr>
              <w:t>2</w:t>
            </w:r>
            <w:r>
              <w:rPr>
                <w:rFonts w:eastAsia="標楷體"/>
                <w:color w:val="000000"/>
                <w:sz w:val="26"/>
                <w:szCs w:val="26"/>
              </w:rPr>
              <w:t>條第</w:t>
            </w:r>
            <w:r>
              <w:rPr>
                <w:rFonts w:eastAsia="標楷體"/>
                <w:color w:val="000000"/>
                <w:sz w:val="26"/>
                <w:szCs w:val="26"/>
              </w:rPr>
              <w:t>1</w:t>
            </w:r>
            <w:r>
              <w:rPr>
                <w:rFonts w:eastAsia="標楷體"/>
                <w:color w:val="000000"/>
                <w:sz w:val="26"/>
                <w:szCs w:val="26"/>
              </w:rPr>
              <w:t>項第</w:t>
            </w:r>
            <w:r>
              <w:rPr>
                <w:rFonts w:eastAsia="標楷體"/>
                <w:color w:val="000000"/>
                <w:sz w:val="26"/>
                <w:szCs w:val="26"/>
              </w:rPr>
              <w:t>2</w:t>
            </w:r>
            <w:r>
              <w:rPr>
                <w:rFonts w:eastAsia="標楷體"/>
                <w:color w:val="000000"/>
                <w:sz w:val="26"/>
                <w:szCs w:val="26"/>
              </w:rPr>
              <w:t>款</w:t>
            </w:r>
          </w:p>
        </w:tc>
        <w:tc>
          <w:tcPr>
            <w:tcW w:w="567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ind w:left="308" w:hanging="308"/>
              <w:jc w:val="both"/>
              <w:rPr>
                <w:rFonts w:eastAsia="標楷體"/>
                <w:color w:val="000000"/>
                <w:sz w:val="26"/>
                <w:szCs w:val="26"/>
              </w:rPr>
            </w:pPr>
            <w:r>
              <w:rPr>
                <w:rFonts w:eastAsia="標楷體"/>
                <w:color w:val="000000"/>
                <w:sz w:val="26"/>
                <w:szCs w:val="26"/>
              </w:rPr>
              <w:t>六十五歲以上、未滿十五歲</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國民身分證影本或戶口名簿影本。</w:t>
            </w:r>
          </w:p>
        </w:tc>
      </w:tr>
      <w:tr w:rsidR="00C7789E">
        <w:tblPrEx>
          <w:tblCellMar>
            <w:top w:w="0" w:type="dxa"/>
            <w:bottom w:w="0" w:type="dxa"/>
          </w:tblCellMar>
        </w:tblPrEx>
        <w:trPr>
          <w:cantSplit/>
          <w:trHeight w:val="565"/>
        </w:trPr>
        <w:tc>
          <w:tcPr>
            <w:tcW w:w="1988" w:type="dxa"/>
            <w:vMerge/>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tc>
        <w:tc>
          <w:tcPr>
            <w:tcW w:w="2552" w:type="dxa"/>
            <w:vMerge/>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tc>
        <w:tc>
          <w:tcPr>
            <w:tcW w:w="567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十五歲以上未滿十八歲經主管教育行政機關立案之學校證明就學中</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國民身分證影本或戶口名簿影本。</w:t>
            </w:r>
          </w:p>
          <w:p w:rsidR="00C7789E" w:rsidRDefault="00C63587">
            <w:pPr>
              <w:pStyle w:val="Textbody"/>
              <w:snapToGrid w:val="0"/>
              <w:spacing w:line="260" w:lineRule="exact"/>
              <w:ind w:left="308" w:hanging="308"/>
              <w:jc w:val="both"/>
              <w:rPr>
                <w:rFonts w:eastAsia="標楷體"/>
                <w:color w:val="000000"/>
                <w:sz w:val="26"/>
                <w:szCs w:val="26"/>
              </w:rPr>
            </w:pPr>
            <w:r>
              <w:rPr>
                <w:rFonts w:eastAsia="標楷體"/>
                <w:color w:val="000000"/>
                <w:sz w:val="26"/>
                <w:szCs w:val="26"/>
              </w:rPr>
              <w:t>就學證明文件。</w:t>
            </w:r>
          </w:p>
        </w:tc>
      </w:tr>
      <w:tr w:rsidR="00C7789E">
        <w:tblPrEx>
          <w:tblCellMar>
            <w:top w:w="0" w:type="dxa"/>
            <w:bottom w:w="0" w:type="dxa"/>
          </w:tblCellMar>
        </w:tblPrEx>
        <w:trPr>
          <w:cantSplit/>
          <w:trHeight w:val="289"/>
        </w:trPr>
        <w:tc>
          <w:tcPr>
            <w:tcW w:w="1988" w:type="dxa"/>
            <w:vMerge/>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tc>
        <w:tc>
          <w:tcPr>
            <w:tcW w:w="2552" w:type="dxa"/>
            <w:vMerge/>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tc>
        <w:tc>
          <w:tcPr>
            <w:tcW w:w="567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身心障礙</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ind w:left="308" w:hanging="308"/>
              <w:jc w:val="both"/>
              <w:rPr>
                <w:rFonts w:eastAsia="標楷體"/>
                <w:color w:val="000000"/>
                <w:sz w:val="26"/>
                <w:szCs w:val="26"/>
              </w:rPr>
            </w:pPr>
            <w:r>
              <w:rPr>
                <w:rFonts w:eastAsia="標楷體"/>
                <w:color w:val="000000"/>
                <w:sz w:val="26"/>
                <w:szCs w:val="26"/>
              </w:rPr>
              <w:t>效期內身心障礙證明文件。</w:t>
            </w:r>
          </w:p>
        </w:tc>
      </w:tr>
      <w:tr w:rsidR="00C7789E">
        <w:tblPrEx>
          <w:tblCellMar>
            <w:top w:w="0" w:type="dxa"/>
            <w:bottom w:w="0" w:type="dxa"/>
          </w:tblCellMar>
        </w:tblPrEx>
        <w:trPr>
          <w:cantSplit/>
          <w:trHeight w:val="352"/>
        </w:trPr>
        <w:tc>
          <w:tcPr>
            <w:tcW w:w="1988" w:type="dxa"/>
            <w:vMerge/>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tc>
        <w:tc>
          <w:tcPr>
            <w:tcW w:w="2552" w:type="dxa"/>
            <w:vMerge/>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tc>
        <w:tc>
          <w:tcPr>
            <w:tcW w:w="567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重大傷病</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ind w:left="308" w:hanging="308"/>
              <w:jc w:val="both"/>
              <w:rPr>
                <w:rFonts w:eastAsia="標楷體"/>
                <w:color w:val="000000"/>
                <w:sz w:val="26"/>
                <w:szCs w:val="26"/>
              </w:rPr>
            </w:pPr>
            <w:r>
              <w:rPr>
                <w:rFonts w:eastAsia="標楷體"/>
                <w:color w:val="000000"/>
                <w:sz w:val="26"/>
                <w:szCs w:val="26"/>
              </w:rPr>
              <w:t>效期內重大傷病證明文件。</w:t>
            </w:r>
          </w:p>
        </w:tc>
      </w:tr>
      <w:tr w:rsidR="00C7789E">
        <w:tblPrEx>
          <w:tblCellMar>
            <w:top w:w="0" w:type="dxa"/>
            <w:bottom w:w="0" w:type="dxa"/>
          </w:tblCellMar>
        </w:tblPrEx>
        <w:trPr>
          <w:cantSplit/>
          <w:trHeight w:val="743"/>
        </w:trPr>
        <w:tc>
          <w:tcPr>
            <w:tcW w:w="1988" w:type="dxa"/>
            <w:vMerge/>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tc>
        <w:tc>
          <w:tcPr>
            <w:tcW w:w="255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第</w:t>
            </w:r>
            <w:r>
              <w:rPr>
                <w:rFonts w:eastAsia="標楷體"/>
                <w:color w:val="000000"/>
                <w:sz w:val="26"/>
                <w:szCs w:val="26"/>
              </w:rPr>
              <w:t>2</w:t>
            </w:r>
            <w:r>
              <w:rPr>
                <w:rFonts w:eastAsia="標楷體"/>
                <w:color w:val="000000"/>
                <w:sz w:val="26"/>
                <w:szCs w:val="26"/>
              </w:rPr>
              <w:t>條第</w:t>
            </w:r>
            <w:r>
              <w:rPr>
                <w:rFonts w:eastAsia="標楷體"/>
                <w:color w:val="000000"/>
                <w:sz w:val="26"/>
                <w:szCs w:val="26"/>
              </w:rPr>
              <w:t>1</w:t>
            </w:r>
            <w:r>
              <w:rPr>
                <w:rFonts w:eastAsia="標楷體"/>
                <w:color w:val="000000"/>
                <w:sz w:val="26"/>
                <w:szCs w:val="26"/>
              </w:rPr>
              <w:t>項第</w:t>
            </w:r>
            <w:r>
              <w:rPr>
                <w:rFonts w:eastAsia="標楷體"/>
                <w:color w:val="000000"/>
                <w:sz w:val="26"/>
                <w:szCs w:val="26"/>
              </w:rPr>
              <w:t>3</w:t>
            </w:r>
            <w:r>
              <w:rPr>
                <w:rFonts w:eastAsia="標楷體"/>
                <w:color w:val="000000"/>
                <w:sz w:val="26"/>
                <w:szCs w:val="26"/>
              </w:rPr>
              <w:t>款</w:t>
            </w:r>
          </w:p>
        </w:tc>
        <w:tc>
          <w:tcPr>
            <w:tcW w:w="567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育有未滿十二歲之子女二名以上，或未滿十二歲之子女一名且配偶懷孕六個月以上。</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ind w:left="308" w:hanging="308"/>
              <w:jc w:val="both"/>
              <w:rPr>
                <w:rFonts w:eastAsia="標楷體"/>
                <w:color w:val="000000"/>
                <w:sz w:val="26"/>
                <w:szCs w:val="26"/>
              </w:rPr>
            </w:pPr>
            <w:r>
              <w:rPr>
                <w:rFonts w:eastAsia="標楷體"/>
                <w:color w:val="000000"/>
                <w:sz w:val="26"/>
                <w:szCs w:val="26"/>
              </w:rPr>
              <w:t>戶口名簿影本或戶籍資料。</w:t>
            </w:r>
          </w:p>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配偶經醫師診斷開立之懷孕</w:t>
            </w:r>
            <w:r>
              <w:rPr>
                <w:rFonts w:eastAsia="標楷體"/>
                <w:color w:val="000000"/>
                <w:sz w:val="26"/>
                <w:szCs w:val="26"/>
              </w:rPr>
              <w:t>6</w:t>
            </w:r>
            <w:r>
              <w:rPr>
                <w:rFonts w:eastAsia="標楷體"/>
                <w:color w:val="000000"/>
                <w:sz w:val="26"/>
                <w:szCs w:val="26"/>
              </w:rPr>
              <w:t>個月以上證明。</w:t>
            </w:r>
          </w:p>
        </w:tc>
      </w:tr>
      <w:tr w:rsidR="00C7789E">
        <w:tblPrEx>
          <w:tblCellMar>
            <w:top w:w="0" w:type="dxa"/>
            <w:bottom w:w="0" w:type="dxa"/>
          </w:tblCellMar>
        </w:tblPrEx>
        <w:trPr>
          <w:cantSplit/>
          <w:trHeight w:val="543"/>
        </w:trPr>
        <w:tc>
          <w:tcPr>
            <w:tcW w:w="1988" w:type="dxa"/>
            <w:vMerge/>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tc>
        <w:tc>
          <w:tcPr>
            <w:tcW w:w="255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第</w:t>
            </w:r>
            <w:r>
              <w:rPr>
                <w:rFonts w:eastAsia="標楷體"/>
                <w:color w:val="000000"/>
                <w:sz w:val="26"/>
                <w:szCs w:val="26"/>
              </w:rPr>
              <w:t>2</w:t>
            </w:r>
            <w:r>
              <w:rPr>
                <w:rFonts w:eastAsia="標楷體"/>
                <w:color w:val="000000"/>
                <w:sz w:val="26"/>
                <w:szCs w:val="26"/>
              </w:rPr>
              <w:t>條第</w:t>
            </w:r>
            <w:r>
              <w:rPr>
                <w:rFonts w:eastAsia="標楷體"/>
                <w:color w:val="000000"/>
                <w:sz w:val="26"/>
                <w:szCs w:val="26"/>
              </w:rPr>
              <w:t>1</w:t>
            </w:r>
            <w:r>
              <w:rPr>
                <w:rFonts w:eastAsia="標楷體"/>
                <w:color w:val="000000"/>
                <w:sz w:val="26"/>
                <w:szCs w:val="26"/>
              </w:rPr>
              <w:t>項第</w:t>
            </w:r>
            <w:r>
              <w:rPr>
                <w:rFonts w:eastAsia="標楷體"/>
                <w:color w:val="000000"/>
                <w:sz w:val="26"/>
                <w:szCs w:val="26"/>
              </w:rPr>
              <w:t>4</w:t>
            </w:r>
            <w:r>
              <w:rPr>
                <w:rFonts w:eastAsia="標楷體"/>
                <w:color w:val="000000"/>
                <w:sz w:val="26"/>
                <w:szCs w:val="26"/>
              </w:rPr>
              <w:t>款</w:t>
            </w:r>
          </w:p>
        </w:tc>
        <w:tc>
          <w:tcPr>
            <w:tcW w:w="567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役男家庭依社會救助法核列為低收入戶或中低收入戶</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ind w:left="308" w:hanging="308"/>
              <w:jc w:val="both"/>
              <w:rPr>
                <w:rFonts w:eastAsia="標楷體"/>
                <w:color w:val="000000"/>
                <w:sz w:val="26"/>
                <w:szCs w:val="26"/>
              </w:rPr>
            </w:pPr>
            <w:r>
              <w:rPr>
                <w:rFonts w:eastAsia="標楷體"/>
                <w:color w:val="000000"/>
                <w:sz w:val="26"/>
                <w:szCs w:val="26"/>
              </w:rPr>
              <w:t>效期內低收入戶或中低收入戶證明。</w:t>
            </w:r>
          </w:p>
        </w:tc>
      </w:tr>
      <w:tr w:rsidR="00C7789E">
        <w:tblPrEx>
          <w:tblCellMar>
            <w:top w:w="0" w:type="dxa"/>
            <w:bottom w:w="0" w:type="dxa"/>
          </w:tblCellMar>
        </w:tblPrEx>
        <w:trPr>
          <w:cantSplit/>
          <w:trHeight w:val="580"/>
        </w:trPr>
        <w:tc>
          <w:tcPr>
            <w:tcW w:w="1988" w:type="dxa"/>
            <w:vMerge/>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tc>
        <w:tc>
          <w:tcPr>
            <w:tcW w:w="255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第</w:t>
            </w:r>
            <w:r>
              <w:rPr>
                <w:rFonts w:eastAsia="標楷體"/>
                <w:color w:val="000000"/>
                <w:sz w:val="26"/>
                <w:szCs w:val="26"/>
              </w:rPr>
              <w:t>2</w:t>
            </w:r>
            <w:r>
              <w:rPr>
                <w:rFonts w:eastAsia="標楷體"/>
                <w:color w:val="000000"/>
                <w:sz w:val="26"/>
                <w:szCs w:val="26"/>
              </w:rPr>
              <w:t>條第</w:t>
            </w:r>
            <w:r>
              <w:rPr>
                <w:rFonts w:eastAsia="標楷體"/>
                <w:color w:val="000000"/>
                <w:sz w:val="26"/>
                <w:szCs w:val="26"/>
              </w:rPr>
              <w:t>1</w:t>
            </w:r>
            <w:r>
              <w:rPr>
                <w:rFonts w:eastAsia="標楷體"/>
                <w:color w:val="000000"/>
                <w:sz w:val="26"/>
                <w:szCs w:val="26"/>
              </w:rPr>
              <w:t>項第</w:t>
            </w:r>
            <w:r>
              <w:rPr>
                <w:rFonts w:eastAsia="標楷體"/>
                <w:color w:val="000000"/>
                <w:sz w:val="26"/>
                <w:szCs w:val="26"/>
              </w:rPr>
              <w:t>5</w:t>
            </w:r>
            <w:r>
              <w:rPr>
                <w:rFonts w:eastAsia="標楷體"/>
                <w:color w:val="000000"/>
                <w:sz w:val="26"/>
                <w:szCs w:val="26"/>
              </w:rPr>
              <w:t>款</w:t>
            </w:r>
          </w:p>
        </w:tc>
        <w:tc>
          <w:tcPr>
            <w:tcW w:w="567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役男父母或兄弟姊妹服兵役期間有撫卹事實。</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國防部或內政部核發之撫卹令原始證件影本（正本驗畢退還）、相關戶籍資料。</w:t>
            </w:r>
          </w:p>
        </w:tc>
      </w:tr>
      <w:tr w:rsidR="00C7789E">
        <w:tblPrEx>
          <w:tblCellMar>
            <w:top w:w="0" w:type="dxa"/>
            <w:bottom w:w="0" w:type="dxa"/>
          </w:tblCellMar>
        </w:tblPrEx>
        <w:trPr>
          <w:cantSplit/>
          <w:trHeight w:val="2184"/>
        </w:trPr>
        <w:tc>
          <w:tcPr>
            <w:tcW w:w="1988" w:type="dxa"/>
            <w:vMerge/>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tc>
        <w:tc>
          <w:tcPr>
            <w:tcW w:w="255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第</w:t>
            </w:r>
            <w:r>
              <w:rPr>
                <w:rFonts w:eastAsia="標楷體"/>
                <w:color w:val="000000"/>
                <w:sz w:val="26"/>
                <w:szCs w:val="26"/>
              </w:rPr>
              <w:t>2</w:t>
            </w:r>
            <w:r>
              <w:rPr>
                <w:rFonts w:eastAsia="標楷體"/>
                <w:color w:val="000000"/>
                <w:sz w:val="26"/>
                <w:szCs w:val="26"/>
              </w:rPr>
              <w:t>條第</w:t>
            </w:r>
            <w:r>
              <w:rPr>
                <w:rFonts w:eastAsia="標楷體"/>
                <w:color w:val="000000"/>
                <w:sz w:val="26"/>
                <w:szCs w:val="26"/>
              </w:rPr>
              <w:t>2</w:t>
            </w:r>
            <w:r>
              <w:rPr>
                <w:rFonts w:eastAsia="標楷體"/>
                <w:color w:val="000000"/>
                <w:sz w:val="26"/>
                <w:szCs w:val="26"/>
              </w:rPr>
              <w:t>項</w:t>
            </w:r>
          </w:p>
        </w:tc>
        <w:tc>
          <w:tcPr>
            <w:tcW w:w="567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a7"/>
              <w:spacing w:line="260" w:lineRule="exact"/>
              <w:ind w:left="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役男「家庭發生重大變故」之適用，應符合以下各要件：</w:t>
            </w:r>
            <w:r>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一</w:t>
            </w:r>
            <w:r>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役男入營前家庭突然遭逢類似</w:t>
            </w:r>
            <w:r>
              <w:rPr>
                <w:rFonts w:ascii="Times New Roman" w:eastAsia="標楷體" w:hAnsi="Times New Roman" w:cs="Times New Roman"/>
                <w:color w:val="000000"/>
                <w:sz w:val="26"/>
                <w:szCs w:val="26"/>
              </w:rPr>
              <w:t>103</w:t>
            </w:r>
            <w:r>
              <w:rPr>
                <w:rFonts w:ascii="Times New Roman" w:eastAsia="標楷體" w:hAnsi="Times New Roman" w:cs="Times New Roman"/>
                <w:color w:val="000000"/>
                <w:sz w:val="26"/>
                <w:szCs w:val="26"/>
              </w:rPr>
              <w:t>年澎湖空難、高雄氣爆等全國性或區域性重大變故，造成家屬死亡或重大傷殘等突發事件。</w:t>
            </w:r>
            <w:r>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二</w:t>
            </w:r>
            <w:r>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該重大變故為本辦法第</w:t>
            </w:r>
            <w:r>
              <w:rPr>
                <w:rFonts w:ascii="Times New Roman" w:eastAsia="標楷體" w:hAnsi="Times New Roman" w:cs="Times New Roman"/>
                <w:color w:val="000000"/>
                <w:sz w:val="26"/>
                <w:szCs w:val="26"/>
              </w:rPr>
              <w:t>2</w:t>
            </w:r>
            <w:r>
              <w:rPr>
                <w:rFonts w:ascii="Times New Roman" w:eastAsia="標楷體" w:hAnsi="Times New Roman" w:cs="Times New Roman"/>
                <w:color w:val="000000"/>
                <w:sz w:val="26"/>
                <w:szCs w:val="26"/>
              </w:rPr>
              <w:t>條第</w:t>
            </w:r>
            <w:r>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項</w:t>
            </w:r>
            <w:r>
              <w:rPr>
                <w:rFonts w:ascii="Times New Roman" w:eastAsia="標楷體" w:hAnsi="Times New Roman" w:cs="Times New Roman"/>
                <w:color w:val="000000"/>
                <w:sz w:val="26"/>
                <w:szCs w:val="26"/>
              </w:rPr>
              <w:t>5</w:t>
            </w:r>
            <w:r>
              <w:rPr>
                <w:rFonts w:ascii="Times New Roman" w:eastAsia="標楷體" w:hAnsi="Times New Roman" w:cs="Times New Roman"/>
                <w:color w:val="000000"/>
                <w:sz w:val="26"/>
                <w:szCs w:val="26"/>
              </w:rPr>
              <w:t>款以外情形，其家庭狀況比該</w:t>
            </w:r>
            <w:r>
              <w:rPr>
                <w:rFonts w:ascii="Times New Roman" w:eastAsia="標楷體" w:hAnsi="Times New Roman" w:cs="Times New Roman"/>
                <w:color w:val="000000"/>
                <w:sz w:val="26"/>
                <w:szCs w:val="26"/>
              </w:rPr>
              <w:t>5</w:t>
            </w:r>
            <w:r>
              <w:rPr>
                <w:rFonts w:ascii="Times New Roman" w:eastAsia="標楷體" w:hAnsi="Times New Roman" w:cs="Times New Roman"/>
                <w:color w:val="000000"/>
                <w:sz w:val="26"/>
                <w:szCs w:val="26"/>
              </w:rPr>
              <w:t>款情形更為嚴重或相當於該</w:t>
            </w:r>
            <w:r>
              <w:rPr>
                <w:rFonts w:ascii="Times New Roman" w:eastAsia="標楷體" w:hAnsi="Times New Roman" w:cs="Times New Roman"/>
                <w:color w:val="000000"/>
                <w:sz w:val="26"/>
                <w:szCs w:val="26"/>
              </w:rPr>
              <w:t>5</w:t>
            </w:r>
            <w:r>
              <w:rPr>
                <w:rFonts w:ascii="Times New Roman" w:eastAsia="標楷體" w:hAnsi="Times New Roman" w:cs="Times New Roman"/>
                <w:color w:val="000000"/>
                <w:sz w:val="26"/>
                <w:szCs w:val="26"/>
              </w:rPr>
              <w:t>款者。</w:t>
            </w:r>
            <w:r>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三</w:t>
            </w:r>
            <w:r>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役男因該突發之重大變故致亟需負起照顧家庭生活上或經濟上之責任。</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家庭發生重大變故之相關資料及證明。</w:t>
            </w:r>
          </w:p>
        </w:tc>
      </w:tr>
      <w:tr w:rsidR="00C7789E">
        <w:tblPrEx>
          <w:tblCellMar>
            <w:top w:w="0" w:type="dxa"/>
            <w:bottom w:w="0" w:type="dxa"/>
          </w:tblCellMar>
        </w:tblPrEx>
        <w:trPr>
          <w:cantSplit/>
          <w:trHeight w:val="547"/>
        </w:trPr>
        <w:tc>
          <w:tcPr>
            <w:tcW w:w="1988" w:type="dxa"/>
            <w:vMerge/>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7789E"/>
        </w:tc>
        <w:tc>
          <w:tcPr>
            <w:tcW w:w="2552"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第</w:t>
            </w:r>
            <w:r>
              <w:rPr>
                <w:rFonts w:eastAsia="標楷體"/>
                <w:color w:val="000000"/>
                <w:sz w:val="26"/>
                <w:szCs w:val="26"/>
              </w:rPr>
              <w:t>2</w:t>
            </w:r>
            <w:r>
              <w:rPr>
                <w:rFonts w:eastAsia="標楷體"/>
                <w:color w:val="000000"/>
                <w:sz w:val="26"/>
                <w:szCs w:val="26"/>
              </w:rPr>
              <w:t>條第</w:t>
            </w:r>
            <w:r>
              <w:rPr>
                <w:rFonts w:eastAsia="標楷體"/>
                <w:color w:val="000000"/>
                <w:sz w:val="26"/>
                <w:szCs w:val="26"/>
              </w:rPr>
              <w:t>5</w:t>
            </w:r>
            <w:r>
              <w:rPr>
                <w:rFonts w:eastAsia="標楷體"/>
                <w:color w:val="000000"/>
                <w:sz w:val="26"/>
                <w:szCs w:val="26"/>
              </w:rPr>
              <w:t>項</w:t>
            </w:r>
          </w:p>
        </w:tc>
        <w:tc>
          <w:tcPr>
            <w:tcW w:w="567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經醫師診斷，罹患癌症第二期以上，且經核定為重大傷病者。</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7789E" w:rsidRDefault="00C63587">
            <w:pPr>
              <w:pStyle w:val="Textbody"/>
              <w:snapToGrid w:val="0"/>
              <w:spacing w:line="260" w:lineRule="exact"/>
              <w:jc w:val="both"/>
              <w:rPr>
                <w:rFonts w:eastAsia="標楷體"/>
                <w:color w:val="000000"/>
                <w:sz w:val="26"/>
                <w:szCs w:val="26"/>
              </w:rPr>
            </w:pPr>
            <w:r>
              <w:rPr>
                <w:rFonts w:eastAsia="標楷體"/>
                <w:color w:val="000000"/>
                <w:sz w:val="26"/>
                <w:szCs w:val="26"/>
              </w:rPr>
              <w:t>醫師開立載明癌症期數之診斷證明及效期內之重大傷病證明。</w:t>
            </w:r>
          </w:p>
        </w:tc>
      </w:tr>
    </w:tbl>
    <w:p w:rsidR="00C7789E" w:rsidRDefault="00C63587">
      <w:pPr>
        <w:pStyle w:val="Textbody"/>
        <w:snapToGrid w:val="0"/>
        <w:spacing w:line="400" w:lineRule="exact"/>
        <w:ind w:left="575" w:hanging="294"/>
      </w:pPr>
      <w:r>
        <w:rPr>
          <w:rFonts w:eastAsia="標楷體"/>
          <w:color w:val="000000"/>
          <w:sz w:val="28"/>
          <w:szCs w:val="28"/>
        </w:rPr>
        <w:t>法規</w:t>
      </w:r>
      <w:r>
        <w:rPr>
          <w:rStyle w:val="WW-"/>
          <w:rFonts w:ascii="標楷體" w:eastAsia="標楷體" w:hAnsi="標楷體" w:cs="標楷體"/>
          <w:color w:val="000000"/>
          <w:sz w:val="28"/>
          <w:szCs w:val="28"/>
        </w:rPr>
        <w:t>：</w:t>
      </w:r>
    </w:p>
    <w:p w:rsidR="00C7789E" w:rsidRDefault="00C63587">
      <w:pPr>
        <w:pStyle w:val="Textbody"/>
        <w:snapToGrid w:val="0"/>
        <w:spacing w:line="400" w:lineRule="exact"/>
        <w:ind w:left="579" w:hanging="295"/>
        <w:jc w:val="both"/>
        <w:rPr>
          <w:rFonts w:eastAsia="標楷體"/>
          <w:color w:val="000000"/>
          <w:sz w:val="28"/>
          <w:szCs w:val="28"/>
        </w:rPr>
      </w:pPr>
      <w:r>
        <w:rPr>
          <w:rFonts w:eastAsia="標楷體"/>
          <w:color w:val="000000"/>
          <w:sz w:val="28"/>
          <w:szCs w:val="28"/>
        </w:rPr>
        <w:t>常備役體位因家庭因素及替代役體位服補充兵役辦法</w:t>
      </w:r>
      <w:r>
        <w:rPr>
          <w:rFonts w:eastAsia="標楷體"/>
          <w:color w:val="000000"/>
          <w:sz w:val="28"/>
          <w:szCs w:val="28"/>
        </w:rPr>
        <w:t>(</w:t>
      </w:r>
      <w:r>
        <w:rPr>
          <w:rFonts w:eastAsia="標楷體"/>
          <w:color w:val="000000"/>
          <w:sz w:val="28"/>
          <w:szCs w:val="28"/>
        </w:rPr>
        <w:t>修正日期</w:t>
      </w:r>
      <w:r>
        <w:rPr>
          <w:rFonts w:eastAsia="標楷體"/>
          <w:color w:val="000000"/>
          <w:sz w:val="28"/>
          <w:szCs w:val="28"/>
        </w:rPr>
        <w:t>:108.06.04)</w:t>
      </w:r>
    </w:p>
    <w:p w:rsidR="00C7789E" w:rsidRDefault="00C63587">
      <w:pPr>
        <w:pStyle w:val="Textbody"/>
        <w:snapToGrid w:val="0"/>
        <w:spacing w:line="280" w:lineRule="exact"/>
        <w:ind w:left="880" w:hanging="520"/>
        <w:jc w:val="both"/>
      </w:pPr>
      <w:r>
        <w:rPr>
          <w:rFonts w:eastAsia="標楷體"/>
          <w:color w:val="000000"/>
          <w:sz w:val="26"/>
          <w:szCs w:val="26"/>
        </w:rPr>
        <w:t>第</w:t>
      </w:r>
      <w:r>
        <w:rPr>
          <w:rFonts w:eastAsia="Times New Roman"/>
          <w:color w:val="000000"/>
          <w:sz w:val="26"/>
          <w:szCs w:val="26"/>
        </w:rPr>
        <w:t xml:space="preserve"> </w:t>
      </w:r>
      <w:r>
        <w:rPr>
          <w:rFonts w:eastAsia="標楷體"/>
          <w:color w:val="000000"/>
          <w:sz w:val="26"/>
          <w:szCs w:val="26"/>
        </w:rPr>
        <w:t xml:space="preserve">2 </w:t>
      </w:r>
      <w:r>
        <w:rPr>
          <w:rFonts w:eastAsia="標楷體"/>
          <w:color w:val="000000"/>
          <w:sz w:val="26"/>
          <w:szCs w:val="26"/>
        </w:rPr>
        <w:t>條</w:t>
      </w:r>
      <w:r>
        <w:rPr>
          <w:rFonts w:eastAsia="Times New Roman"/>
          <w:color w:val="000000"/>
          <w:sz w:val="26"/>
          <w:szCs w:val="26"/>
        </w:rPr>
        <w:t xml:space="preserve">  </w:t>
      </w:r>
      <w:r>
        <w:rPr>
          <w:rFonts w:eastAsia="標楷體"/>
          <w:color w:val="000000"/>
          <w:sz w:val="26"/>
          <w:szCs w:val="26"/>
        </w:rPr>
        <w:t>經判定常備役體位役男家庭情況符合下列情形之一者，得申請服補充兵役：</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一、役男家屬均屬六十五歲以上、未滿十五歲、患有身心障礙、重大傷病或十五歲以上未滿十八歲經主管教育行政機關立案之學校證明就學中。</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二、役男家屬患有中度以上身心障礙，除役男及有照顧能力之家屬一人外，無其他家屬照顧或其他家屬均屬前款情形；中度以上身心障礙家屬超過一人時，每增加一人得增列有照顧能力之家屬一人。役男父母、子女或配偶患有重度以上身心障礙時，不計</w:t>
      </w:r>
      <w:r>
        <w:rPr>
          <w:rFonts w:eastAsia="標楷體"/>
          <w:color w:val="000000"/>
          <w:sz w:val="26"/>
          <w:szCs w:val="26"/>
        </w:rPr>
        <w:t>列其他家屬之照顧能力。</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三、役男育有未滿十二歲之子女二名以上，或未滿十二歲之子女一名且配偶懷孕六個月以上。</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四、役男家庭依社會救助法核列為低收入戶或中低收入戶。但僅役男本人或其年滿十八歲之兄弟姊妹核列為低收入戶或中低收入戶，不適用之。</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五、役男父母或兄弟姊妹服兵役期間，因死亡或三等以上之身心障礙，有撫卹事實，且役男無其他兄弟姊妹。但服兵役期間因作戰或因公致死亡或成一等身心障礙，有撫卹事實，不以役男無其他兄弟姊妹為限。</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常備役體位役男因前項各款以外情形，家庭發生重大變故亟需役男照顧且經報請內政部核定者，得申請服補充兵役。</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第一項役男家屬年齡之計算，以役男申請服補充兵役之日為計算基準。</w:t>
      </w:r>
    </w:p>
    <w:p w:rsidR="00C7789E" w:rsidRDefault="00C63587">
      <w:pPr>
        <w:pStyle w:val="Textbody"/>
        <w:snapToGrid w:val="0"/>
        <w:spacing w:line="280" w:lineRule="exact"/>
        <w:ind w:left="1560"/>
        <w:jc w:val="both"/>
        <w:rPr>
          <w:rFonts w:eastAsia="標楷體"/>
          <w:color w:val="000000"/>
          <w:sz w:val="26"/>
          <w:szCs w:val="26"/>
        </w:rPr>
      </w:pPr>
      <w:r>
        <w:rPr>
          <w:rFonts w:eastAsia="標楷體"/>
          <w:color w:val="000000"/>
          <w:sz w:val="26"/>
          <w:szCs w:val="26"/>
        </w:rPr>
        <w:t>第一項第一款及第二款所定身心障礙或重大傷病，為符合中央衛生主管機關所定之身心障礙等級規定或其公告之全民健康保險重大傷病範圍，並持有證明文件者；第五款所定死亡或三等以上之身心障礙，為符合國防部或內政部分別就軍人、替代役役男所定之死亡撫卹或身心障礙等級規定，並持有證明文件者。</w:t>
      </w:r>
    </w:p>
    <w:p w:rsidR="00C7789E" w:rsidRDefault="00C63587">
      <w:pPr>
        <w:pStyle w:val="Textbody"/>
        <w:snapToGrid w:val="0"/>
        <w:spacing w:line="280" w:lineRule="exact"/>
        <w:ind w:left="1560"/>
        <w:jc w:val="both"/>
        <w:rPr>
          <w:rFonts w:eastAsia="標楷體"/>
          <w:color w:val="000000"/>
          <w:sz w:val="26"/>
          <w:szCs w:val="26"/>
        </w:rPr>
      </w:pPr>
      <w:r>
        <w:rPr>
          <w:rFonts w:eastAsia="標楷體"/>
          <w:color w:val="000000"/>
          <w:sz w:val="26"/>
          <w:szCs w:val="26"/>
        </w:rPr>
        <w:t>役男家屬經醫師診斷，罹患癌症第二期且經核定為重大傷病者，得比照認定為中度身心障礙；罹患癌症第三期以上（或晚期）且經核定為重大傷病者，得比照認定為重度以上身心障礙。</w:t>
      </w:r>
    </w:p>
    <w:p w:rsidR="00C7789E" w:rsidRDefault="00C63587">
      <w:pPr>
        <w:pStyle w:val="Textbody"/>
        <w:snapToGrid w:val="0"/>
        <w:spacing w:line="280" w:lineRule="exact"/>
        <w:ind w:left="880" w:hanging="520"/>
        <w:jc w:val="both"/>
      </w:pPr>
      <w:r>
        <w:rPr>
          <w:rFonts w:eastAsia="標楷體"/>
          <w:color w:val="000000"/>
          <w:sz w:val="26"/>
          <w:szCs w:val="26"/>
        </w:rPr>
        <w:t>第</w:t>
      </w:r>
      <w:r>
        <w:rPr>
          <w:rFonts w:eastAsia="Times New Roman"/>
          <w:color w:val="000000"/>
          <w:sz w:val="26"/>
          <w:szCs w:val="26"/>
        </w:rPr>
        <w:t xml:space="preserve"> </w:t>
      </w:r>
      <w:r>
        <w:rPr>
          <w:rFonts w:eastAsia="標楷體"/>
          <w:color w:val="000000"/>
          <w:sz w:val="26"/>
          <w:szCs w:val="26"/>
        </w:rPr>
        <w:t xml:space="preserve">3 </w:t>
      </w:r>
      <w:r>
        <w:rPr>
          <w:rFonts w:eastAsia="標楷體"/>
          <w:color w:val="000000"/>
          <w:sz w:val="26"/>
          <w:szCs w:val="26"/>
        </w:rPr>
        <w:t>條</w:t>
      </w:r>
      <w:r>
        <w:rPr>
          <w:rFonts w:eastAsia="Times New Roman"/>
          <w:color w:val="000000"/>
          <w:sz w:val="26"/>
          <w:szCs w:val="26"/>
        </w:rPr>
        <w:t xml:space="preserve">  </w:t>
      </w:r>
      <w:r>
        <w:rPr>
          <w:rFonts w:eastAsia="標楷體"/>
          <w:color w:val="000000"/>
          <w:sz w:val="26"/>
          <w:szCs w:val="26"/>
        </w:rPr>
        <w:t>本辦法所稱家屬，其範圍如下：</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一、父母及子女。</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二、配偶。</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三、兄弟姊妹及其配偶。</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四、自役男提出申請前三年起迄申請時，設於同一戶籍或同址分戶且同居共營生活之其他三親等內之血親、姻親及民法第一千一百二十三條第三項之家屬。</w:t>
      </w:r>
    </w:p>
    <w:p w:rsidR="00C7789E" w:rsidRDefault="00C63587">
      <w:pPr>
        <w:pStyle w:val="Textbody"/>
        <w:snapToGrid w:val="0"/>
        <w:spacing w:line="280" w:lineRule="exact"/>
        <w:ind w:left="1560"/>
        <w:jc w:val="both"/>
        <w:rPr>
          <w:rFonts w:eastAsia="標楷體"/>
          <w:color w:val="000000"/>
          <w:sz w:val="26"/>
          <w:szCs w:val="26"/>
        </w:rPr>
      </w:pPr>
      <w:r>
        <w:rPr>
          <w:rFonts w:eastAsia="標楷體"/>
          <w:color w:val="000000"/>
          <w:sz w:val="26"/>
          <w:szCs w:val="26"/>
        </w:rPr>
        <w:t>歸化我國國籍、歸國僑民及大陸地區、香港、澳門來臺役男之家屬，以其在臺灣地區設籍為準。</w:t>
      </w:r>
    </w:p>
    <w:p w:rsidR="00C7789E" w:rsidRDefault="00C63587">
      <w:pPr>
        <w:pStyle w:val="Textbody"/>
        <w:snapToGrid w:val="0"/>
        <w:spacing w:line="280" w:lineRule="exact"/>
        <w:ind w:left="880" w:hanging="520"/>
        <w:jc w:val="both"/>
      </w:pPr>
      <w:r>
        <w:rPr>
          <w:rFonts w:eastAsia="標楷體"/>
          <w:color w:val="000000"/>
          <w:sz w:val="26"/>
          <w:szCs w:val="26"/>
        </w:rPr>
        <w:t>第</w:t>
      </w:r>
      <w:r>
        <w:rPr>
          <w:rFonts w:eastAsia="Times New Roman"/>
          <w:color w:val="000000"/>
          <w:sz w:val="26"/>
          <w:szCs w:val="26"/>
        </w:rPr>
        <w:t xml:space="preserve"> </w:t>
      </w:r>
      <w:r>
        <w:rPr>
          <w:rFonts w:eastAsia="標楷體"/>
          <w:color w:val="000000"/>
          <w:sz w:val="26"/>
          <w:szCs w:val="26"/>
        </w:rPr>
        <w:t xml:space="preserve">4 </w:t>
      </w:r>
      <w:r>
        <w:rPr>
          <w:rFonts w:eastAsia="標楷體"/>
          <w:color w:val="000000"/>
          <w:sz w:val="26"/>
          <w:szCs w:val="26"/>
        </w:rPr>
        <w:t>條</w:t>
      </w:r>
      <w:r>
        <w:rPr>
          <w:rFonts w:eastAsia="Times New Roman"/>
          <w:color w:val="000000"/>
          <w:sz w:val="26"/>
          <w:szCs w:val="26"/>
        </w:rPr>
        <w:t xml:space="preserve">  </w:t>
      </w:r>
      <w:r>
        <w:rPr>
          <w:rFonts w:eastAsia="標楷體"/>
          <w:color w:val="000000"/>
          <w:sz w:val="26"/>
          <w:szCs w:val="26"/>
        </w:rPr>
        <w:t>役男之家屬有</w:t>
      </w:r>
      <w:r>
        <w:rPr>
          <w:rFonts w:eastAsia="標楷體"/>
          <w:color w:val="000000"/>
          <w:sz w:val="26"/>
          <w:szCs w:val="26"/>
        </w:rPr>
        <w:t>下列情形者，免予列計：</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一、因案羈押、判處徒刑在執行或受感化教育中。</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二、失蹤經警政機關受理查尋人口有案逾一年，並經財稅機關或全民健康保險機關查證自失蹤之日起最近一年無相關資料。但遭遇特別災難失蹤經證明者，不在此限。</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三、育有子女且未同居共營生活之兄弟姊妹及其配偶。</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四、自役男提出申請前三年起迄申請時，未設於同一戶籍或同址分戶且未同居共營生活之兄弟姊妹之配偶。</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五、已被社會福利機構公費收容安養或有其他較役男先順位之扶養義務人。</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六、父母離婚或生父認領，未同居共營生活、無扶養事實，且未行使、負擔其對未成年子女</w:t>
      </w:r>
      <w:r>
        <w:rPr>
          <w:rFonts w:eastAsia="標楷體"/>
          <w:color w:val="000000"/>
          <w:sz w:val="26"/>
          <w:szCs w:val="26"/>
        </w:rPr>
        <w:t>權利義務之父或母。</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七、父母離婚或生父認領，未同居共營生活，且未由與役男同居共營生活之父或母扶養及行使、負擔對未成年子女權利義務之兄弟姊妹。</w:t>
      </w:r>
    </w:p>
    <w:p w:rsidR="00C7789E" w:rsidRDefault="00C63587">
      <w:pPr>
        <w:pStyle w:val="Textbody"/>
        <w:snapToGrid w:val="0"/>
        <w:spacing w:line="280" w:lineRule="exact"/>
        <w:ind w:left="2080" w:hanging="520"/>
        <w:jc w:val="both"/>
        <w:rPr>
          <w:rFonts w:eastAsia="標楷體"/>
          <w:color w:val="000000"/>
          <w:sz w:val="26"/>
          <w:szCs w:val="26"/>
        </w:rPr>
      </w:pPr>
      <w:r>
        <w:rPr>
          <w:rFonts w:eastAsia="標楷體"/>
          <w:color w:val="000000"/>
          <w:sz w:val="26"/>
          <w:szCs w:val="26"/>
        </w:rPr>
        <w:t>前項各款情形，於入營前原因消滅者，應恢復家屬計列。</w:t>
      </w:r>
    </w:p>
    <w:p w:rsidR="00C7789E" w:rsidRDefault="00C63587">
      <w:pPr>
        <w:pStyle w:val="Textbody"/>
        <w:snapToGrid w:val="0"/>
        <w:spacing w:line="280" w:lineRule="exact"/>
        <w:ind w:left="1530" w:hanging="1170"/>
        <w:jc w:val="both"/>
      </w:pPr>
      <w:r>
        <w:rPr>
          <w:rStyle w:val="WW-"/>
          <w:rFonts w:eastAsia="標楷體"/>
          <w:color w:val="000000"/>
          <w:sz w:val="26"/>
          <w:szCs w:val="26"/>
        </w:rPr>
        <w:t>第</w:t>
      </w:r>
      <w:r>
        <w:rPr>
          <w:rStyle w:val="WW-"/>
          <w:rFonts w:eastAsia="Times New Roman"/>
          <w:color w:val="000000"/>
          <w:sz w:val="26"/>
          <w:szCs w:val="26"/>
        </w:rPr>
        <w:t xml:space="preserve"> </w:t>
      </w:r>
      <w:r>
        <w:rPr>
          <w:rStyle w:val="WW-"/>
          <w:rFonts w:eastAsia="標楷體"/>
          <w:color w:val="000000"/>
          <w:sz w:val="26"/>
          <w:szCs w:val="26"/>
        </w:rPr>
        <w:t xml:space="preserve">5 </w:t>
      </w:r>
      <w:r>
        <w:rPr>
          <w:rStyle w:val="WW-"/>
          <w:rFonts w:eastAsia="標楷體"/>
          <w:color w:val="000000"/>
          <w:sz w:val="26"/>
          <w:szCs w:val="26"/>
        </w:rPr>
        <w:t>條</w:t>
      </w:r>
      <w:r>
        <w:rPr>
          <w:rStyle w:val="WW-"/>
          <w:rFonts w:eastAsia="Times New Roman"/>
          <w:color w:val="000000"/>
          <w:sz w:val="26"/>
          <w:szCs w:val="26"/>
        </w:rPr>
        <w:t xml:space="preserve">  </w:t>
      </w:r>
      <w:r>
        <w:rPr>
          <w:rStyle w:val="WW-"/>
          <w:rFonts w:eastAsia="標楷體"/>
          <w:color w:val="000000"/>
          <w:sz w:val="26"/>
          <w:szCs w:val="26"/>
        </w:rPr>
        <w:t>役男或其家屬有收養、離婚、終止收養或年齡變更等情事，以該役男十八歲之年十二月三十一日前或提出申請服補充兵役三年前，已辦竣戶籍登記者為限。但役男本人被收養者，以役男十歲之年十二月三十一日前，已辦竣戶籍登記為限。</w:t>
      </w:r>
    </w:p>
    <w:sectPr w:rsidR="00C7789E">
      <w:pgSz w:w="16838" w:h="23811"/>
      <w:pgMar w:top="1134" w:right="1247" w:bottom="1134"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587" w:rsidRDefault="00C63587">
      <w:r>
        <w:separator/>
      </w:r>
    </w:p>
  </w:endnote>
  <w:endnote w:type="continuationSeparator" w:id="0">
    <w:p w:rsidR="00C63587" w:rsidRDefault="00C6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587" w:rsidRDefault="00C63587">
      <w:r>
        <w:rPr>
          <w:color w:val="000000"/>
        </w:rPr>
        <w:separator/>
      </w:r>
    </w:p>
  </w:footnote>
  <w:footnote w:type="continuationSeparator" w:id="0">
    <w:p w:rsidR="00C63587" w:rsidRDefault="00C63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7789E"/>
    <w:rsid w:val="00762B75"/>
    <w:rsid w:val="00C63587"/>
    <w:rsid w:val="00C77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71EFB-955B-4BAC-A537-5E293BCF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Times New Roman" w:eastAsia="新細明體, PMingLiU"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pPr>
      <w:suppressAutoHyphens/>
    </w:pPr>
    <w:rPr>
      <w:rFonts w:ascii="Times New Roman" w:eastAsia="新細明體, PMingLiU" w:hAnsi="Times New Roman" w:cs="Times New Roman"/>
      <w:lang w:bidi="ar-SA"/>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2">
    <w:name w:val="Body Text Indent 2"/>
    <w:basedOn w:val="Textbody"/>
    <w:pPr>
      <w:snapToGrid w:val="0"/>
      <w:spacing w:line="288" w:lineRule="auto"/>
      <w:ind w:left="588" w:hanging="588"/>
    </w:pPr>
    <w:rPr>
      <w:rFonts w:eastAsia="標楷體"/>
      <w:sz w:val="2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styleId="a7">
    <w:name w:val="List Paragraph"/>
    <w:basedOn w:val="Textbody"/>
    <w:pPr>
      <w:ind w:left="480"/>
    </w:pPr>
    <w:rPr>
      <w:rFonts w:ascii="Calibri" w:eastAsia="Calibri" w:hAnsi="Calibri" w:cs="Calibri"/>
      <w:szCs w:val="22"/>
    </w:rPr>
  </w:style>
  <w:style w:type="paragraph" w:styleId="a8">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character" w:customStyle="1" w:styleId="WW-">
    <w:name w:val="WW-預設段落字型"/>
  </w:style>
  <w:style w:type="character" w:customStyle="1" w:styleId="a9">
    <w:name w:val="頁首 字元"/>
    <w:rPr>
      <w:kern w:val="3"/>
    </w:rPr>
  </w:style>
  <w:style w:type="character" w:customStyle="1" w:styleId="aa">
    <w:name w:val="頁尾 字元"/>
    <w:rPr>
      <w:kern w:val="3"/>
    </w:rPr>
  </w:style>
  <w:style w:type="character" w:customStyle="1" w:styleId="ab">
    <w:name w:val="註解方塊文字 字元"/>
    <w:rPr>
      <w:rFonts w:ascii="Calibri Light" w:eastAsia="新細明體, PMingLiU" w:hAnsi="Calibri Light" w:cs="Times New Roman"/>
      <w:kern w:val="3"/>
      <w:sz w:val="18"/>
      <w:szCs w:val="18"/>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Company>TCCG</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附件二（役男填寫粗框部分，請先詳閱背面注意事項）</dc:title>
  <dc:creator>USER</dc:creator>
  <cp:lastModifiedBy>張雅娟</cp:lastModifiedBy>
  <cp:revision>2</cp:revision>
  <cp:lastPrinted>2019-12-06T13:56:00Z</cp:lastPrinted>
  <dcterms:created xsi:type="dcterms:W3CDTF">2022-07-22T08:31:00Z</dcterms:created>
  <dcterms:modified xsi:type="dcterms:W3CDTF">2022-07-22T08:31:00Z</dcterms:modified>
</cp:coreProperties>
</file>